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D52A" w14:textId="77777777" w:rsidR="005D6A31" w:rsidRPr="005D6A31" w:rsidRDefault="005D6A31" w:rsidP="005D6A31">
      <w:pPr>
        <w:spacing w:before="100" w:beforeAutospacing="1" w:after="100" w:afterAutospacing="1"/>
        <w:outlineLvl w:val="2"/>
        <w:rPr>
          <w:rFonts w:eastAsia="Times New Roman"/>
          <w:b/>
          <w:bCs/>
          <w:color w:val="000000"/>
          <w:kern w:val="0"/>
          <w:sz w:val="20"/>
          <w:szCs w:val="20"/>
          <w:lang w:eastAsia="nl-NL"/>
          <w14:ligatures w14:val="none"/>
        </w:rPr>
      </w:pPr>
      <w:proofErr w:type="spellStart"/>
      <w:r w:rsidRPr="005D6A31">
        <w:rPr>
          <w:rFonts w:eastAsia="Times New Roman"/>
          <w:b/>
          <w:bCs/>
          <w:color w:val="000000"/>
          <w:kern w:val="0"/>
          <w:sz w:val="20"/>
          <w:szCs w:val="20"/>
          <w:lang w:eastAsia="nl-NL"/>
          <w14:ligatures w14:val="none"/>
        </w:rPr>
        <w:t>Lesidee</w:t>
      </w:r>
      <w:proofErr w:type="spellEnd"/>
      <w:r w:rsidRPr="005D6A31">
        <w:rPr>
          <w:rFonts w:eastAsia="Times New Roman"/>
          <w:b/>
          <w:bCs/>
          <w:color w:val="000000"/>
          <w:kern w:val="0"/>
          <w:sz w:val="20"/>
          <w:szCs w:val="20"/>
          <w:lang w:eastAsia="nl-NL"/>
          <w14:ligatures w14:val="none"/>
        </w:rPr>
        <w:t>: Effectief Interacteren met AI om Resultaten te Verbeteren</w:t>
      </w:r>
    </w:p>
    <w:p w14:paraId="7F417995" w14:textId="77777777" w:rsidR="005D6A31" w:rsidRPr="005D6A31" w:rsidRDefault="005D6A31" w:rsidP="005D6A31">
      <w:pPr>
        <w:spacing w:before="100" w:beforeAutospacing="1" w:after="100" w:afterAutospacing="1"/>
        <w:outlineLvl w:val="3"/>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Doel van de Les</w:t>
      </w:r>
    </w:p>
    <w:p w14:paraId="0DE2345B"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Leerlingen leren hoe ze effectief kunnen communiceren met AI om betere output te genereren wanneer het eerste resultaat niet voldoet aan de verwachtingen. Ze ontdekken hoe ze prompts kunnen verfijnen, feedback kunnen geven, taken kunnen opdelen, de geschiedenisfunctie kunnen gebruiken, en de stijl of toon kunnen specificeren.</w:t>
      </w:r>
    </w:p>
    <w:p w14:paraId="39FF37D6"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1A93974B">
          <v:rect id="_x0000_i1025" alt="" style="width:453.15pt;height:.05pt;mso-width-percent:0;mso-height-percent:0;mso-width-percent:0;mso-height-percent:0" o:hrpct="999" o:hralign="center" o:hrstd="t" o:hr="t" fillcolor="#a0a0a0" stroked="f"/>
        </w:pict>
      </w:r>
    </w:p>
    <w:p w14:paraId="0F0DF01A" w14:textId="77777777" w:rsidR="005D6A31" w:rsidRPr="005D6A31" w:rsidRDefault="005D6A31" w:rsidP="005D6A31">
      <w:pPr>
        <w:spacing w:before="100" w:beforeAutospacing="1" w:after="100" w:afterAutospacing="1"/>
        <w:outlineLvl w:val="2"/>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Lesopbouw</w:t>
      </w:r>
    </w:p>
    <w:p w14:paraId="11A7EBAB"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Tijdsduur</w:t>
      </w:r>
      <w:r w:rsidRPr="005D6A31">
        <w:rPr>
          <w:rFonts w:eastAsia="Times New Roman"/>
          <w:color w:val="000000"/>
          <w:kern w:val="0"/>
          <w:sz w:val="20"/>
          <w:szCs w:val="20"/>
          <w:lang w:eastAsia="nl-NL"/>
          <w14:ligatures w14:val="none"/>
        </w:rPr>
        <w:t>: 1 lesuur (50-60 minuten)</w:t>
      </w:r>
      <w:r w:rsidRPr="005D6A31">
        <w:rPr>
          <w:rFonts w:eastAsia="Times New Roman"/>
          <w:color w:val="000000"/>
          <w:kern w:val="0"/>
          <w:sz w:val="20"/>
          <w:szCs w:val="20"/>
          <w:lang w:eastAsia="nl-NL"/>
          <w14:ligatures w14:val="none"/>
        </w:rPr>
        <w:br/>
      </w:r>
      <w:r w:rsidRPr="005D6A31">
        <w:rPr>
          <w:rFonts w:eastAsia="Times New Roman"/>
          <w:b/>
          <w:bCs/>
          <w:color w:val="000000"/>
          <w:kern w:val="0"/>
          <w:sz w:val="20"/>
          <w:szCs w:val="20"/>
          <w:lang w:eastAsia="nl-NL"/>
          <w14:ligatures w14:val="none"/>
        </w:rPr>
        <w:t>Benodigdheden</w:t>
      </w:r>
      <w:r w:rsidRPr="005D6A31">
        <w:rPr>
          <w:rFonts w:eastAsia="Times New Roman"/>
          <w:color w:val="000000"/>
          <w:kern w:val="0"/>
          <w:sz w:val="20"/>
          <w:szCs w:val="20"/>
          <w:lang w:eastAsia="nl-NL"/>
          <w14:ligatures w14:val="none"/>
        </w:rPr>
        <w:t>:</w:t>
      </w:r>
    </w:p>
    <w:p w14:paraId="7208C76D" w14:textId="77777777" w:rsidR="005D6A31" w:rsidRPr="005D6A31" w:rsidRDefault="005D6A31" w:rsidP="005D6A31">
      <w:pPr>
        <w:numPr>
          <w:ilvl w:val="0"/>
          <w:numId w:val="1"/>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Apparaten met toegang tot een AI-chatprogramma</w:t>
      </w:r>
    </w:p>
    <w:p w14:paraId="55D7854D" w14:textId="77777777" w:rsidR="005D6A31" w:rsidRPr="005D6A31" w:rsidRDefault="005D6A31" w:rsidP="005D6A31">
      <w:pPr>
        <w:numPr>
          <w:ilvl w:val="0"/>
          <w:numId w:val="1"/>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Werkblad met oefenopdrachten en evaluatievragen</w:t>
      </w:r>
    </w:p>
    <w:p w14:paraId="4821B99B" w14:textId="77777777" w:rsidR="005D6A31" w:rsidRPr="005D6A31" w:rsidRDefault="005D6A31" w:rsidP="005D6A31">
      <w:pPr>
        <w:numPr>
          <w:ilvl w:val="0"/>
          <w:numId w:val="1"/>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Beoordelingsrubriek voor effectieve interactie</w:t>
      </w:r>
    </w:p>
    <w:p w14:paraId="50DA58F5"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6849E8AB">
          <v:rect id="_x0000_i1026" alt="" style="width:453.15pt;height:.05pt;mso-width-percent:0;mso-height-percent:0;mso-width-percent:0;mso-height-percent:0" o:hrpct="999" o:hralign="center" o:hrstd="t" o:hr="t" fillcolor="#a0a0a0" stroked="f"/>
        </w:pict>
      </w:r>
    </w:p>
    <w:p w14:paraId="63938D30" w14:textId="77777777" w:rsidR="005D6A31" w:rsidRPr="005D6A31" w:rsidRDefault="005D6A31" w:rsidP="005D6A31">
      <w:pPr>
        <w:spacing w:before="100" w:beforeAutospacing="1" w:after="100" w:afterAutospacing="1"/>
        <w:outlineLvl w:val="3"/>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Stap 1: Introductie (10 minuten)</w:t>
      </w:r>
    </w:p>
    <w:p w14:paraId="2E9C50A4" w14:textId="77777777" w:rsidR="005D6A31" w:rsidRPr="005D6A31" w:rsidRDefault="005D6A31" w:rsidP="005D6A31">
      <w:pPr>
        <w:numPr>
          <w:ilvl w:val="0"/>
          <w:numId w:val="2"/>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Leg uit wat AI-interactie is en waarom het belangrijk is om het programma effectief aan te sturen voor betere resultaten.</w:t>
      </w:r>
    </w:p>
    <w:p w14:paraId="3DCE7420" w14:textId="77777777" w:rsidR="005D6A31" w:rsidRPr="005D6A31" w:rsidRDefault="005D6A31" w:rsidP="005D6A31">
      <w:pPr>
        <w:numPr>
          <w:ilvl w:val="0"/>
          <w:numId w:val="2"/>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Introduceer de vijf strategieën:</w:t>
      </w:r>
    </w:p>
    <w:p w14:paraId="3449D395" w14:textId="77777777" w:rsidR="005D6A31" w:rsidRPr="005D6A31" w:rsidRDefault="005D6A31" w:rsidP="005D6A31">
      <w:pPr>
        <w:numPr>
          <w:ilvl w:val="1"/>
          <w:numId w:val="2"/>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Prompts aanpassen</w:t>
      </w:r>
    </w:p>
    <w:p w14:paraId="0F46BA72" w14:textId="77777777" w:rsidR="005D6A31" w:rsidRPr="005D6A31" w:rsidRDefault="005D6A31" w:rsidP="005D6A31">
      <w:pPr>
        <w:numPr>
          <w:ilvl w:val="1"/>
          <w:numId w:val="2"/>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Feedback geven</w:t>
      </w:r>
    </w:p>
    <w:p w14:paraId="276B6D8C" w14:textId="77777777" w:rsidR="005D6A31" w:rsidRPr="005D6A31" w:rsidRDefault="005D6A31" w:rsidP="005D6A31">
      <w:pPr>
        <w:numPr>
          <w:ilvl w:val="1"/>
          <w:numId w:val="2"/>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Complexe vragen opdelen</w:t>
      </w:r>
    </w:p>
    <w:p w14:paraId="5F566E4C" w14:textId="77777777" w:rsidR="005D6A31" w:rsidRPr="005D6A31" w:rsidRDefault="005D6A31" w:rsidP="005D6A31">
      <w:pPr>
        <w:numPr>
          <w:ilvl w:val="1"/>
          <w:numId w:val="2"/>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De geschiedenisfunctie gebruiken</w:t>
      </w:r>
    </w:p>
    <w:p w14:paraId="11D23CAB" w14:textId="77777777" w:rsidR="005D6A31" w:rsidRPr="005D6A31" w:rsidRDefault="005D6A31" w:rsidP="005D6A31">
      <w:pPr>
        <w:numPr>
          <w:ilvl w:val="1"/>
          <w:numId w:val="2"/>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Stijl of toon specificeren</w:t>
      </w:r>
    </w:p>
    <w:p w14:paraId="496E248B"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766FCC99">
          <v:rect id="_x0000_i1027" alt="" style="width:453.15pt;height:.05pt;mso-width-percent:0;mso-height-percent:0;mso-width-percent:0;mso-height-percent:0" o:hrpct="999" o:hralign="center" o:hrstd="t" o:hr="t" fillcolor="#a0a0a0" stroked="f"/>
        </w:pict>
      </w:r>
    </w:p>
    <w:p w14:paraId="217CB9B8" w14:textId="77777777" w:rsidR="005D6A31" w:rsidRPr="005D6A31" w:rsidRDefault="005D6A31" w:rsidP="005D6A31">
      <w:pPr>
        <w:spacing w:before="100" w:beforeAutospacing="1" w:after="100" w:afterAutospacing="1"/>
        <w:outlineLvl w:val="3"/>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Stap 2: Demonstratie (10 minuten)</w:t>
      </w:r>
    </w:p>
    <w:p w14:paraId="48ED9DC9" w14:textId="77777777" w:rsidR="005D6A31" w:rsidRPr="005D6A31" w:rsidRDefault="005D6A31" w:rsidP="005D6A31">
      <w:pPr>
        <w:numPr>
          <w:ilvl w:val="0"/>
          <w:numId w:val="3"/>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Voer live enkele interacties met een AI uit om het verschil te laten zien tussen een algemene prompt en een specifieke, verfijnde prompt.</w:t>
      </w:r>
    </w:p>
    <w:p w14:paraId="5ECB0EF8" w14:textId="77777777" w:rsidR="005D6A31" w:rsidRPr="005D6A31" w:rsidRDefault="005D6A31" w:rsidP="005D6A31">
      <w:pPr>
        <w:numPr>
          <w:ilvl w:val="0"/>
          <w:numId w:val="3"/>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Laat zien hoe feedback of een andere toon de output beïnvloedt.</w:t>
      </w:r>
    </w:p>
    <w:p w14:paraId="2F0A2FF7" w14:textId="77777777" w:rsidR="005D6A31" w:rsidRPr="005D6A31" w:rsidRDefault="005D6A31" w:rsidP="005D6A31">
      <w:pPr>
        <w:numPr>
          <w:ilvl w:val="0"/>
          <w:numId w:val="3"/>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Voorbeeld:</w:t>
      </w:r>
    </w:p>
    <w:p w14:paraId="34DED17A" w14:textId="77777777" w:rsidR="005D6A31" w:rsidRPr="005D6A31" w:rsidRDefault="005D6A31" w:rsidP="005D6A31">
      <w:pPr>
        <w:numPr>
          <w:ilvl w:val="1"/>
          <w:numId w:val="3"/>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Prompt 1:</w:t>
      </w:r>
      <w:r w:rsidRPr="005D6A31">
        <w:rPr>
          <w:rFonts w:eastAsia="Times New Roman"/>
          <w:color w:val="000000"/>
          <w:kern w:val="0"/>
          <w:sz w:val="20"/>
          <w:szCs w:val="20"/>
          <w:lang w:eastAsia="nl-NL"/>
          <w14:ligatures w14:val="none"/>
        </w:rPr>
        <w:t> "Leg fotosynthese uit."</w:t>
      </w:r>
    </w:p>
    <w:p w14:paraId="6316F861" w14:textId="77777777" w:rsidR="005D6A31" w:rsidRPr="005D6A31" w:rsidRDefault="005D6A31" w:rsidP="005D6A31">
      <w:pPr>
        <w:numPr>
          <w:ilvl w:val="1"/>
          <w:numId w:val="3"/>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Prompt 2:</w:t>
      </w:r>
      <w:r w:rsidRPr="005D6A31">
        <w:rPr>
          <w:rFonts w:eastAsia="Times New Roman"/>
          <w:color w:val="000000"/>
          <w:kern w:val="0"/>
          <w:sz w:val="20"/>
          <w:szCs w:val="20"/>
          <w:lang w:eastAsia="nl-NL"/>
          <w14:ligatures w14:val="none"/>
        </w:rPr>
        <w:t> "Leg fotosynthese uit in eenvoudige taal, met een voorbeeld."</w:t>
      </w:r>
    </w:p>
    <w:p w14:paraId="034390E3"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3A08F9AD">
          <v:rect id="_x0000_i1028" alt="" style="width:453.15pt;height:.05pt;mso-width-percent:0;mso-height-percent:0;mso-width-percent:0;mso-height-percent:0" o:hrpct="999" o:hralign="center" o:hrstd="t" o:hr="t" fillcolor="#a0a0a0" stroked="f"/>
        </w:pict>
      </w:r>
    </w:p>
    <w:p w14:paraId="1C52726C" w14:textId="77777777" w:rsidR="00534F34" w:rsidRDefault="00534F34">
      <w:pPr>
        <w:rPr>
          <w:rFonts w:eastAsia="Times New Roman"/>
          <w:b/>
          <w:bCs/>
          <w:color w:val="000000"/>
          <w:kern w:val="0"/>
          <w:sz w:val="20"/>
          <w:szCs w:val="20"/>
          <w:lang w:eastAsia="nl-NL"/>
          <w14:ligatures w14:val="none"/>
        </w:rPr>
      </w:pPr>
      <w:r>
        <w:rPr>
          <w:rFonts w:eastAsia="Times New Roman"/>
          <w:b/>
          <w:bCs/>
          <w:color w:val="000000"/>
          <w:kern w:val="0"/>
          <w:sz w:val="20"/>
          <w:szCs w:val="20"/>
          <w:lang w:eastAsia="nl-NL"/>
          <w14:ligatures w14:val="none"/>
        </w:rPr>
        <w:br w:type="page"/>
      </w:r>
    </w:p>
    <w:p w14:paraId="5219FA4E" w14:textId="1A2BC5DD" w:rsidR="005D6A31" w:rsidRPr="005D6A31" w:rsidRDefault="005D6A31" w:rsidP="005D6A31">
      <w:pPr>
        <w:spacing w:before="100" w:beforeAutospacing="1" w:after="100" w:afterAutospacing="1"/>
        <w:outlineLvl w:val="3"/>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lastRenderedPageBreak/>
        <w:t>Stap 3: Oefening (20 minuten)</w:t>
      </w:r>
    </w:p>
    <w:p w14:paraId="49A451C3" w14:textId="77777777" w:rsidR="005D6A31" w:rsidRPr="005D6A31" w:rsidRDefault="005D6A31" w:rsidP="005D6A31">
      <w:pPr>
        <w:numPr>
          <w:ilvl w:val="0"/>
          <w:numId w:val="4"/>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Verdeel leerlingen in tweetallen en laat hen experimenteren met verschillende prompts:</w:t>
      </w:r>
    </w:p>
    <w:p w14:paraId="3FE18500" w14:textId="77777777" w:rsidR="005D6A31" w:rsidRPr="005D6A31" w:rsidRDefault="005D6A31" w:rsidP="005D6A31">
      <w:pPr>
        <w:numPr>
          <w:ilvl w:val="1"/>
          <w:numId w:val="4"/>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Geef een complexe opdracht en laat hen dit opdelen in kleinere vragen.</w:t>
      </w:r>
    </w:p>
    <w:p w14:paraId="49B81EB3" w14:textId="77777777" w:rsidR="005D6A31" w:rsidRPr="005D6A31" w:rsidRDefault="005D6A31" w:rsidP="005D6A31">
      <w:pPr>
        <w:numPr>
          <w:ilvl w:val="1"/>
          <w:numId w:val="4"/>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Laat hen feedback geven op een standaard antwoord en vragen om verbetering.</w:t>
      </w:r>
    </w:p>
    <w:p w14:paraId="377EA0BB" w14:textId="77777777" w:rsidR="005D6A31" w:rsidRPr="005D6A31" w:rsidRDefault="005D6A31" w:rsidP="005D6A31">
      <w:pPr>
        <w:numPr>
          <w:ilvl w:val="1"/>
          <w:numId w:val="4"/>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Laat hen een formeel antwoord informeler maken.</w:t>
      </w:r>
    </w:p>
    <w:p w14:paraId="0FE8E866"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Voorbeelden:</w:t>
      </w:r>
    </w:p>
    <w:p w14:paraId="752848F3" w14:textId="77777777" w:rsidR="005D6A31" w:rsidRPr="005D6A31" w:rsidRDefault="005D6A31" w:rsidP="005D6A31">
      <w:pPr>
        <w:numPr>
          <w:ilvl w:val="0"/>
          <w:numId w:val="5"/>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Complexe opdracht:</w:t>
      </w:r>
      <w:r w:rsidRPr="005D6A31">
        <w:rPr>
          <w:rFonts w:eastAsia="Times New Roman"/>
          <w:color w:val="000000"/>
          <w:kern w:val="0"/>
          <w:sz w:val="20"/>
          <w:szCs w:val="20"/>
          <w:lang w:eastAsia="nl-NL"/>
          <w14:ligatures w14:val="none"/>
        </w:rPr>
        <w:t> "Beschrijf de oorzaken en gevolgen van de Tweede Wereldoorlog in één tekst."</w:t>
      </w:r>
    </w:p>
    <w:p w14:paraId="25837F73" w14:textId="77777777" w:rsidR="005D6A31" w:rsidRPr="005D6A31" w:rsidRDefault="005D6A31" w:rsidP="005D6A31">
      <w:pPr>
        <w:numPr>
          <w:ilvl w:val="0"/>
          <w:numId w:val="5"/>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Opgedeeld:</w:t>
      </w:r>
      <w:r w:rsidRPr="005D6A31">
        <w:rPr>
          <w:rFonts w:eastAsia="Times New Roman"/>
          <w:color w:val="000000"/>
          <w:kern w:val="0"/>
          <w:sz w:val="20"/>
          <w:szCs w:val="20"/>
          <w:lang w:eastAsia="nl-NL"/>
          <w14:ligatures w14:val="none"/>
        </w:rPr>
        <w:t> "Noem drie oorzaken van de Tweede Wereldoorlog." "Wat waren de belangrijkste gevolgen in Europa?"</w:t>
      </w:r>
    </w:p>
    <w:p w14:paraId="40BD2B48"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055F3180">
          <v:rect id="_x0000_i1029" alt="" style="width:453.15pt;height:.05pt;mso-width-percent:0;mso-height-percent:0;mso-width-percent:0;mso-height-percent:0" o:hrpct="999" o:hralign="center" o:hrstd="t" o:hr="t" fillcolor="#a0a0a0" stroked="f"/>
        </w:pict>
      </w:r>
    </w:p>
    <w:p w14:paraId="34322E17" w14:textId="77777777" w:rsidR="005D6A31" w:rsidRPr="005D6A31" w:rsidRDefault="005D6A31" w:rsidP="005D6A31">
      <w:pPr>
        <w:spacing w:before="100" w:beforeAutospacing="1" w:after="100" w:afterAutospacing="1"/>
        <w:outlineLvl w:val="3"/>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Stap 4: Reflectie en Bespreking (10 minuten)</w:t>
      </w:r>
    </w:p>
    <w:p w14:paraId="041F0665" w14:textId="77777777" w:rsidR="005D6A31" w:rsidRPr="005D6A31" w:rsidRDefault="005D6A31" w:rsidP="005D6A31">
      <w:pPr>
        <w:numPr>
          <w:ilvl w:val="0"/>
          <w:numId w:val="6"/>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Laat leerlingen delen wat ze hebben geleerd. Wat werkte goed? Welke aanpassingen leverden betere resultaten op?</w:t>
      </w:r>
    </w:p>
    <w:p w14:paraId="35450298" w14:textId="77777777" w:rsidR="005D6A31" w:rsidRPr="005D6A31" w:rsidRDefault="005D6A31" w:rsidP="005D6A31">
      <w:pPr>
        <w:numPr>
          <w:ilvl w:val="0"/>
          <w:numId w:val="6"/>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Bespreek hoe deze vaardigheden ook toepasbaar zijn in andere contexten, zoals het stellen van vragen in zoekmachines of bij onderzoek.</w:t>
      </w:r>
    </w:p>
    <w:p w14:paraId="33815A03"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2FFAB233">
          <v:rect id="_x0000_i1030" alt="" style="width:453.15pt;height:.05pt;mso-width-percent:0;mso-height-percent:0;mso-width-percent:0;mso-height-percent:0" o:hrpct="999" o:hralign="center" o:hrstd="t" o:hr="t" fillcolor="#a0a0a0" stroked="f"/>
        </w:pict>
      </w:r>
    </w:p>
    <w:p w14:paraId="0466E1F0" w14:textId="77777777" w:rsidR="005D6A31" w:rsidRPr="005D6A31" w:rsidRDefault="005D6A31" w:rsidP="005D6A31">
      <w:pPr>
        <w:spacing w:before="100" w:beforeAutospacing="1" w:after="100" w:afterAutospacing="1"/>
        <w:outlineLvl w:val="2"/>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Verdieping</w:t>
      </w:r>
    </w:p>
    <w:p w14:paraId="79F6542E" w14:textId="77777777" w:rsidR="005D6A31" w:rsidRPr="005D6A31" w:rsidRDefault="005D6A31" w:rsidP="005D6A31">
      <w:pPr>
        <w:numPr>
          <w:ilvl w:val="0"/>
          <w:numId w:val="7"/>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Geef leerlingen een zelfevaluatieformulier om na elke AI-interactie hun aanpak te beoordelen.</w:t>
      </w:r>
    </w:p>
    <w:p w14:paraId="7A08580D" w14:textId="77777777" w:rsidR="005D6A31" w:rsidRPr="005D6A31" w:rsidRDefault="005D6A31" w:rsidP="005D6A31">
      <w:pPr>
        <w:numPr>
          <w:ilvl w:val="0"/>
          <w:numId w:val="7"/>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Laat hen een handleiding maken met tips voor het stellen van goede prompts.</w:t>
      </w:r>
    </w:p>
    <w:p w14:paraId="2D26E7C8"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3F9318EE">
          <v:rect id="_x0000_i1031" alt="" style="width:453.15pt;height:.05pt;mso-width-percent:0;mso-height-percent:0;mso-width-percent:0;mso-height-percent:0" o:hrpct="999" o:hralign="center" o:hrstd="t" o:hr="t" fillcolor="#a0a0a0" stroked="f"/>
        </w:pict>
      </w:r>
    </w:p>
    <w:p w14:paraId="48969D47" w14:textId="77777777" w:rsidR="005D6A31" w:rsidRPr="005D6A31" w:rsidRDefault="005D6A31" w:rsidP="005D6A31">
      <w:pPr>
        <w:spacing w:before="100" w:beforeAutospacing="1" w:after="100" w:afterAutospacing="1"/>
        <w:outlineLvl w:val="2"/>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Beoordelingsrubriek</w:t>
      </w:r>
    </w:p>
    <w:p w14:paraId="551C7A6B"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Vaardigheden:</w:t>
      </w:r>
    </w:p>
    <w:p w14:paraId="40913B9B" w14:textId="77777777" w:rsidR="005D6A31" w:rsidRPr="005D6A31" w:rsidRDefault="005D6A31" w:rsidP="005D6A31">
      <w:pPr>
        <w:numPr>
          <w:ilvl w:val="0"/>
          <w:numId w:val="8"/>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Past prompts aan voor gedetailleerdere antwoorden</w:t>
      </w:r>
    </w:p>
    <w:p w14:paraId="1EA86FE5" w14:textId="77777777" w:rsidR="005D6A31" w:rsidRPr="005D6A31" w:rsidRDefault="005D6A31" w:rsidP="005D6A31">
      <w:pPr>
        <w:numPr>
          <w:ilvl w:val="0"/>
          <w:numId w:val="8"/>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Geeft constructieve feedback op AI-output</w:t>
      </w:r>
    </w:p>
    <w:p w14:paraId="3ED95BB7" w14:textId="77777777" w:rsidR="005D6A31" w:rsidRPr="005D6A31" w:rsidRDefault="005D6A31" w:rsidP="005D6A31">
      <w:pPr>
        <w:numPr>
          <w:ilvl w:val="0"/>
          <w:numId w:val="8"/>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Splitst complexe vragen op in kleinere delen</w:t>
      </w:r>
    </w:p>
    <w:p w14:paraId="33A045CF" w14:textId="77777777" w:rsidR="005D6A31" w:rsidRPr="005D6A31" w:rsidRDefault="005D6A31" w:rsidP="005D6A31">
      <w:pPr>
        <w:numPr>
          <w:ilvl w:val="0"/>
          <w:numId w:val="8"/>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Gebruikt de geschiedenisfunctie voor verbetering</w:t>
      </w:r>
    </w:p>
    <w:p w14:paraId="26A2F73C" w14:textId="77777777" w:rsidR="005D6A31" w:rsidRPr="005D6A31" w:rsidRDefault="005D6A31" w:rsidP="005D6A31">
      <w:pPr>
        <w:numPr>
          <w:ilvl w:val="0"/>
          <w:numId w:val="8"/>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Stelt vragen met een specifieke toon of stijl</w:t>
      </w:r>
    </w:p>
    <w:p w14:paraId="54F374E3"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09304A77">
          <v:rect id="_x0000_i1032" alt="" style="width:453.15pt;height:.05pt;mso-width-percent:0;mso-height-percent:0;mso-width-percent:0;mso-height-percent:0" o:hrpct="999" o:hralign="center" o:hrstd="t" o:hr="t" fillcolor="#a0a0a0" stroked="f"/>
        </w:pict>
      </w:r>
    </w:p>
    <w:p w14:paraId="1AD81C3B" w14:textId="77777777" w:rsidR="005D6A31" w:rsidRPr="005D6A31" w:rsidRDefault="005D6A31" w:rsidP="005D6A31">
      <w:pPr>
        <w:spacing w:before="100" w:beforeAutospacing="1" w:after="100" w:afterAutospacing="1"/>
        <w:outlineLvl w:val="2"/>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Optionele Oefenopdracht</w:t>
      </w:r>
    </w:p>
    <w:p w14:paraId="6FBFCF42"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Geef leerlingen een reeks prompts en AI-antwoorden, waarbij ze het antwoord moeten verbeteren door nieuwe instructies toe te voegen. Dit versterkt hun inzicht in hoe woordenkeuze en precisie de kwaliteit van output beïnvloeden.</w:t>
      </w:r>
    </w:p>
    <w:p w14:paraId="63C1BDB6" w14:textId="77777777" w:rsidR="005D6A31" w:rsidRPr="005D6A31" w:rsidRDefault="005D6A31">
      <w:pPr>
        <w:rPr>
          <w:sz w:val="20"/>
          <w:szCs w:val="20"/>
        </w:rPr>
        <w:sectPr w:rsidR="005D6A31" w:rsidRPr="005D6A31" w:rsidSect="00875E4F">
          <w:headerReference w:type="default" r:id="rId10"/>
          <w:footerReference w:type="default" r:id="rId11"/>
          <w:pgSz w:w="11900" w:h="16840"/>
          <w:pgMar w:top="1417" w:right="1417" w:bottom="1417" w:left="1417" w:header="708" w:footer="708" w:gutter="0"/>
          <w:cols w:space="708"/>
          <w:docGrid w:linePitch="360"/>
        </w:sectPr>
      </w:pPr>
    </w:p>
    <w:p w14:paraId="05D3B287"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lastRenderedPageBreak/>
        <w:t>Hier zijn 10 complexe opdrachten die specifiek gericht zijn op het vak </w:t>
      </w:r>
      <w:r w:rsidRPr="005D6A31">
        <w:rPr>
          <w:rFonts w:eastAsia="Times New Roman"/>
          <w:b/>
          <w:bCs/>
          <w:color w:val="000000"/>
          <w:kern w:val="0"/>
          <w:sz w:val="20"/>
          <w:szCs w:val="20"/>
          <w:lang w:eastAsia="nl-NL"/>
          <w14:ligatures w14:val="none"/>
        </w:rPr>
        <w:t>economie</w:t>
      </w:r>
      <w:r w:rsidRPr="005D6A31">
        <w:rPr>
          <w:rFonts w:eastAsia="Times New Roman"/>
          <w:color w:val="000000"/>
          <w:kern w:val="0"/>
          <w:sz w:val="20"/>
          <w:szCs w:val="20"/>
          <w:lang w:eastAsia="nl-NL"/>
          <w14:ligatures w14:val="none"/>
        </w:rPr>
        <w:t>, ontworpen om leerlingen van 16 jaar te helpen bij het oefenen met het stellen van effectieve prompts:</w:t>
      </w:r>
    </w:p>
    <w:p w14:paraId="25749FCA"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593BFE7D">
          <v:rect id="_x0000_i1033" alt="" style="width:453.15pt;height:.05pt;mso-width-percent:0;mso-height-percent:0;mso-width-percent:0;mso-height-percent:0" o:hrpct="999" o:hralign="center" o:hrstd="t" o:hr="t" fillcolor="#a0a0a0" stroked="f"/>
        </w:pict>
      </w:r>
    </w:p>
    <w:p w14:paraId="0622CB73" w14:textId="77777777" w:rsidR="005D6A31" w:rsidRPr="005D6A31" w:rsidRDefault="005D6A31" w:rsidP="005D6A31">
      <w:pPr>
        <w:numPr>
          <w:ilvl w:val="0"/>
          <w:numId w:val="9"/>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Beschrijf de oorzaken en gevolgen van inflatie in een economie.</w:t>
      </w:r>
    </w:p>
    <w:p w14:paraId="7FE39DB1" w14:textId="77777777" w:rsidR="005D6A31" w:rsidRPr="005D6A31" w:rsidRDefault="005D6A31" w:rsidP="005D6A31">
      <w:pPr>
        <w:numPr>
          <w:ilvl w:val="1"/>
          <w:numId w:val="9"/>
        </w:numPr>
        <w:spacing w:before="100" w:beforeAutospacing="1" w:after="100" w:afterAutospacing="1"/>
        <w:rPr>
          <w:rFonts w:eastAsia="Times New Roman"/>
          <w:color w:val="000000"/>
          <w:kern w:val="0"/>
          <w:sz w:val="20"/>
          <w:szCs w:val="20"/>
          <w:lang w:eastAsia="nl-NL"/>
          <w14:ligatures w14:val="none"/>
        </w:rPr>
      </w:pPr>
      <w:proofErr w:type="spellStart"/>
      <w:r w:rsidRPr="005D6A31">
        <w:rPr>
          <w:rFonts w:eastAsia="Times New Roman"/>
          <w:b/>
          <w:bCs/>
          <w:color w:val="000000"/>
          <w:kern w:val="0"/>
          <w:sz w:val="20"/>
          <w:szCs w:val="20"/>
          <w:lang w:eastAsia="nl-NL"/>
          <w14:ligatures w14:val="none"/>
        </w:rPr>
        <w:t>Subprompts</w:t>
      </w:r>
      <w:proofErr w:type="spellEnd"/>
      <w:r w:rsidRPr="005D6A31">
        <w:rPr>
          <w:rFonts w:eastAsia="Times New Roman"/>
          <w:b/>
          <w:bCs/>
          <w:color w:val="000000"/>
          <w:kern w:val="0"/>
          <w:sz w:val="20"/>
          <w:szCs w:val="20"/>
          <w:lang w:eastAsia="nl-NL"/>
          <w14:ligatures w14:val="none"/>
        </w:rPr>
        <w:t>:</w:t>
      </w:r>
      <w:r w:rsidRPr="005D6A31">
        <w:rPr>
          <w:rFonts w:eastAsia="Times New Roman"/>
          <w:color w:val="000000"/>
          <w:kern w:val="0"/>
          <w:sz w:val="20"/>
          <w:szCs w:val="20"/>
          <w:lang w:eastAsia="nl-NL"/>
          <w14:ligatures w14:val="none"/>
        </w:rPr>
        <w:t> Wat veroorzaakt inflatie? Wat zijn de gevolgen van inflatie voor consumenten, producenten, en de overheid? Welke maatregelen kunnen inflatie beheersen?</w:t>
      </w:r>
    </w:p>
    <w:p w14:paraId="5A2581DD"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6D9EEF41">
          <v:rect id="_x0000_i1034" alt="" style="width:453.15pt;height:.05pt;mso-width-percent:0;mso-height-percent:0;mso-width-percent:0;mso-height-percent:0" o:hrpct="999" o:hralign="center" o:hrstd="t" o:hr="t" fillcolor="#a0a0a0" stroked="f"/>
        </w:pict>
      </w:r>
    </w:p>
    <w:p w14:paraId="6BF3F125" w14:textId="77777777" w:rsidR="005D6A31" w:rsidRPr="005D6A31" w:rsidRDefault="005D6A31" w:rsidP="005D6A31">
      <w:pPr>
        <w:numPr>
          <w:ilvl w:val="0"/>
          <w:numId w:val="10"/>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Analyseer de voor- en nadelen van vrijhandel tussen landen.</w:t>
      </w:r>
    </w:p>
    <w:p w14:paraId="08770DEF" w14:textId="77777777" w:rsidR="005D6A31" w:rsidRPr="005D6A31" w:rsidRDefault="005D6A31" w:rsidP="005D6A31">
      <w:pPr>
        <w:numPr>
          <w:ilvl w:val="1"/>
          <w:numId w:val="10"/>
        </w:numPr>
        <w:spacing w:before="100" w:beforeAutospacing="1" w:after="100" w:afterAutospacing="1"/>
        <w:rPr>
          <w:rFonts w:eastAsia="Times New Roman"/>
          <w:color w:val="000000"/>
          <w:kern w:val="0"/>
          <w:sz w:val="20"/>
          <w:szCs w:val="20"/>
          <w:lang w:eastAsia="nl-NL"/>
          <w14:ligatures w14:val="none"/>
        </w:rPr>
      </w:pPr>
      <w:proofErr w:type="spellStart"/>
      <w:r w:rsidRPr="005D6A31">
        <w:rPr>
          <w:rFonts w:eastAsia="Times New Roman"/>
          <w:b/>
          <w:bCs/>
          <w:color w:val="000000"/>
          <w:kern w:val="0"/>
          <w:sz w:val="20"/>
          <w:szCs w:val="20"/>
          <w:lang w:eastAsia="nl-NL"/>
          <w14:ligatures w14:val="none"/>
        </w:rPr>
        <w:t>Subprompts</w:t>
      </w:r>
      <w:proofErr w:type="spellEnd"/>
      <w:r w:rsidRPr="005D6A31">
        <w:rPr>
          <w:rFonts w:eastAsia="Times New Roman"/>
          <w:b/>
          <w:bCs/>
          <w:color w:val="000000"/>
          <w:kern w:val="0"/>
          <w:sz w:val="20"/>
          <w:szCs w:val="20"/>
          <w:lang w:eastAsia="nl-NL"/>
          <w14:ligatures w14:val="none"/>
        </w:rPr>
        <w:t>:</w:t>
      </w:r>
      <w:r w:rsidRPr="005D6A31">
        <w:rPr>
          <w:rFonts w:eastAsia="Times New Roman"/>
          <w:color w:val="000000"/>
          <w:kern w:val="0"/>
          <w:sz w:val="20"/>
          <w:szCs w:val="20"/>
          <w:lang w:eastAsia="nl-NL"/>
          <w14:ligatures w14:val="none"/>
        </w:rPr>
        <w:t> Wat is vrijhandel? Wat zijn de voordelen van vrijhandel voor economieën? Wat zijn mogelijke nadelen van vrijhandel, zoals werkloosheid in bepaalde sectoren?</w:t>
      </w:r>
    </w:p>
    <w:p w14:paraId="5A5E361B"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054D7565">
          <v:rect id="_x0000_i1035" alt="" style="width:453.15pt;height:.05pt;mso-width-percent:0;mso-height-percent:0;mso-width-percent:0;mso-height-percent:0" o:hrpct="999" o:hralign="center" o:hrstd="t" o:hr="t" fillcolor="#a0a0a0" stroked="f"/>
        </w:pict>
      </w:r>
    </w:p>
    <w:p w14:paraId="6B4E910F" w14:textId="77777777" w:rsidR="005D6A31" w:rsidRPr="005D6A31" w:rsidRDefault="005D6A31" w:rsidP="005D6A31">
      <w:pPr>
        <w:numPr>
          <w:ilvl w:val="0"/>
          <w:numId w:val="11"/>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Leg uit hoe vraag en aanbod de prijs van goederen bepalen, inclusief een grafiek en voorbeelden.</w:t>
      </w:r>
    </w:p>
    <w:p w14:paraId="401FD1D4" w14:textId="77777777" w:rsidR="005D6A31" w:rsidRPr="005D6A31" w:rsidRDefault="005D6A31" w:rsidP="005D6A31">
      <w:pPr>
        <w:numPr>
          <w:ilvl w:val="1"/>
          <w:numId w:val="11"/>
        </w:numPr>
        <w:spacing w:before="100" w:beforeAutospacing="1" w:after="100" w:afterAutospacing="1"/>
        <w:rPr>
          <w:rFonts w:eastAsia="Times New Roman"/>
          <w:color w:val="000000"/>
          <w:kern w:val="0"/>
          <w:sz w:val="20"/>
          <w:szCs w:val="20"/>
          <w:lang w:eastAsia="nl-NL"/>
          <w14:ligatures w14:val="none"/>
        </w:rPr>
      </w:pPr>
      <w:proofErr w:type="spellStart"/>
      <w:r w:rsidRPr="005D6A31">
        <w:rPr>
          <w:rFonts w:eastAsia="Times New Roman"/>
          <w:b/>
          <w:bCs/>
          <w:color w:val="000000"/>
          <w:kern w:val="0"/>
          <w:sz w:val="20"/>
          <w:szCs w:val="20"/>
          <w:lang w:eastAsia="nl-NL"/>
          <w14:ligatures w14:val="none"/>
        </w:rPr>
        <w:t>Subprompts</w:t>
      </w:r>
      <w:proofErr w:type="spellEnd"/>
      <w:r w:rsidRPr="005D6A31">
        <w:rPr>
          <w:rFonts w:eastAsia="Times New Roman"/>
          <w:b/>
          <w:bCs/>
          <w:color w:val="000000"/>
          <w:kern w:val="0"/>
          <w:sz w:val="20"/>
          <w:szCs w:val="20"/>
          <w:lang w:eastAsia="nl-NL"/>
          <w14:ligatures w14:val="none"/>
        </w:rPr>
        <w:t>:</w:t>
      </w:r>
      <w:r w:rsidRPr="005D6A31">
        <w:rPr>
          <w:rFonts w:eastAsia="Times New Roman"/>
          <w:color w:val="000000"/>
          <w:kern w:val="0"/>
          <w:sz w:val="20"/>
          <w:szCs w:val="20"/>
          <w:lang w:eastAsia="nl-NL"/>
          <w14:ligatures w14:val="none"/>
        </w:rPr>
        <w:t> Wat is de wet van vraag en aanbod? Hoe beïnvloedt een verandering in vraag of aanbod de evenwichtsprijs? Teken een grafiek die dit illustreert.</w:t>
      </w:r>
    </w:p>
    <w:p w14:paraId="1FC182B7"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079D6302">
          <v:rect id="_x0000_i1036" alt="" style="width:453.15pt;height:.05pt;mso-width-percent:0;mso-height-percent:0;mso-width-percent:0;mso-height-percent:0" o:hrpct="999" o:hralign="center" o:hrstd="t" o:hr="t" fillcolor="#a0a0a0" stroked="f"/>
        </w:pict>
      </w:r>
    </w:p>
    <w:p w14:paraId="5DC07202" w14:textId="77777777" w:rsidR="005D6A31" w:rsidRPr="005D6A31" w:rsidRDefault="005D6A31" w:rsidP="005D6A31">
      <w:pPr>
        <w:numPr>
          <w:ilvl w:val="0"/>
          <w:numId w:val="12"/>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 xml:space="preserve">Vergelijk de kenmerken van marktvormen zoals monopolies, </w:t>
      </w:r>
      <w:proofErr w:type="spellStart"/>
      <w:r w:rsidRPr="005D6A31">
        <w:rPr>
          <w:rFonts w:eastAsia="Times New Roman"/>
          <w:b/>
          <w:bCs/>
          <w:color w:val="000000"/>
          <w:kern w:val="0"/>
          <w:sz w:val="20"/>
          <w:szCs w:val="20"/>
          <w:lang w:eastAsia="nl-NL"/>
          <w14:ligatures w14:val="none"/>
        </w:rPr>
        <w:t>oligopolies</w:t>
      </w:r>
      <w:proofErr w:type="spellEnd"/>
      <w:r w:rsidRPr="005D6A31">
        <w:rPr>
          <w:rFonts w:eastAsia="Times New Roman"/>
          <w:b/>
          <w:bCs/>
          <w:color w:val="000000"/>
          <w:kern w:val="0"/>
          <w:sz w:val="20"/>
          <w:szCs w:val="20"/>
          <w:lang w:eastAsia="nl-NL"/>
          <w14:ligatures w14:val="none"/>
        </w:rPr>
        <w:t>, en volkomen concurrentie.</w:t>
      </w:r>
    </w:p>
    <w:p w14:paraId="3AE2942A" w14:textId="77777777" w:rsidR="005D6A31" w:rsidRPr="005D6A31" w:rsidRDefault="005D6A31" w:rsidP="005D6A31">
      <w:pPr>
        <w:numPr>
          <w:ilvl w:val="1"/>
          <w:numId w:val="12"/>
        </w:numPr>
        <w:spacing w:before="100" w:beforeAutospacing="1" w:after="100" w:afterAutospacing="1"/>
        <w:rPr>
          <w:rFonts w:eastAsia="Times New Roman"/>
          <w:color w:val="000000"/>
          <w:kern w:val="0"/>
          <w:sz w:val="20"/>
          <w:szCs w:val="20"/>
          <w:lang w:eastAsia="nl-NL"/>
          <w14:ligatures w14:val="none"/>
        </w:rPr>
      </w:pPr>
      <w:proofErr w:type="spellStart"/>
      <w:r w:rsidRPr="005D6A31">
        <w:rPr>
          <w:rFonts w:eastAsia="Times New Roman"/>
          <w:b/>
          <w:bCs/>
          <w:color w:val="000000"/>
          <w:kern w:val="0"/>
          <w:sz w:val="20"/>
          <w:szCs w:val="20"/>
          <w:lang w:eastAsia="nl-NL"/>
          <w14:ligatures w14:val="none"/>
        </w:rPr>
        <w:t>Subprompts</w:t>
      </w:r>
      <w:proofErr w:type="spellEnd"/>
      <w:r w:rsidRPr="005D6A31">
        <w:rPr>
          <w:rFonts w:eastAsia="Times New Roman"/>
          <w:b/>
          <w:bCs/>
          <w:color w:val="000000"/>
          <w:kern w:val="0"/>
          <w:sz w:val="20"/>
          <w:szCs w:val="20"/>
          <w:lang w:eastAsia="nl-NL"/>
          <w14:ligatures w14:val="none"/>
        </w:rPr>
        <w:t>:</w:t>
      </w:r>
      <w:r w:rsidRPr="005D6A31">
        <w:rPr>
          <w:rFonts w:eastAsia="Times New Roman"/>
          <w:color w:val="000000"/>
          <w:kern w:val="0"/>
          <w:sz w:val="20"/>
          <w:szCs w:val="20"/>
          <w:lang w:eastAsia="nl-NL"/>
          <w14:ligatures w14:val="none"/>
        </w:rPr>
        <w:t> Wat zijn de kenmerken van een monopolie? Wat zijn de eigenschappen van een oligopolie en volkomen concurrentie? Geef een voorbeeld van elk type markt.</w:t>
      </w:r>
    </w:p>
    <w:p w14:paraId="215AD624"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3BEC09DC">
          <v:rect id="_x0000_i1037" alt="" style="width:453.15pt;height:.05pt;mso-width-percent:0;mso-height-percent:0;mso-width-percent:0;mso-height-percent:0" o:hrpct="999" o:hralign="center" o:hrstd="t" o:hr="t" fillcolor="#a0a0a0" stroked="f"/>
        </w:pict>
      </w:r>
    </w:p>
    <w:p w14:paraId="34D5F679" w14:textId="77777777" w:rsidR="005D6A31" w:rsidRPr="005D6A31" w:rsidRDefault="005D6A31" w:rsidP="005D6A31">
      <w:pPr>
        <w:numPr>
          <w:ilvl w:val="0"/>
          <w:numId w:val="13"/>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Beschrijf de gevolgen van een verhoging van de rente door de centrale bank op consumenten en bedrijven.</w:t>
      </w:r>
    </w:p>
    <w:p w14:paraId="0F5D602B" w14:textId="77777777" w:rsidR="005D6A31" w:rsidRPr="005D6A31" w:rsidRDefault="005D6A31" w:rsidP="005D6A31">
      <w:pPr>
        <w:numPr>
          <w:ilvl w:val="1"/>
          <w:numId w:val="13"/>
        </w:numPr>
        <w:spacing w:before="100" w:beforeAutospacing="1" w:after="100" w:afterAutospacing="1"/>
        <w:rPr>
          <w:rFonts w:eastAsia="Times New Roman"/>
          <w:color w:val="000000"/>
          <w:kern w:val="0"/>
          <w:sz w:val="20"/>
          <w:szCs w:val="20"/>
          <w:lang w:eastAsia="nl-NL"/>
          <w14:ligatures w14:val="none"/>
        </w:rPr>
      </w:pPr>
      <w:proofErr w:type="spellStart"/>
      <w:r w:rsidRPr="005D6A31">
        <w:rPr>
          <w:rFonts w:eastAsia="Times New Roman"/>
          <w:b/>
          <w:bCs/>
          <w:color w:val="000000"/>
          <w:kern w:val="0"/>
          <w:sz w:val="20"/>
          <w:szCs w:val="20"/>
          <w:lang w:eastAsia="nl-NL"/>
          <w14:ligatures w14:val="none"/>
        </w:rPr>
        <w:t>Subprompts</w:t>
      </w:r>
      <w:proofErr w:type="spellEnd"/>
      <w:r w:rsidRPr="005D6A31">
        <w:rPr>
          <w:rFonts w:eastAsia="Times New Roman"/>
          <w:b/>
          <w:bCs/>
          <w:color w:val="000000"/>
          <w:kern w:val="0"/>
          <w:sz w:val="20"/>
          <w:szCs w:val="20"/>
          <w:lang w:eastAsia="nl-NL"/>
          <w14:ligatures w14:val="none"/>
        </w:rPr>
        <w:t>:</w:t>
      </w:r>
      <w:r w:rsidRPr="005D6A31">
        <w:rPr>
          <w:rFonts w:eastAsia="Times New Roman"/>
          <w:color w:val="000000"/>
          <w:kern w:val="0"/>
          <w:sz w:val="20"/>
          <w:szCs w:val="20"/>
          <w:lang w:eastAsia="nl-NL"/>
          <w14:ligatures w14:val="none"/>
        </w:rPr>
        <w:t> Wat gebeurt er met de consumptie als de rente stijgt? Hoe beïnvloedt een rentestijging de investeringen van bedrijven? Wat is de rol van de centrale bank in dit proces?</w:t>
      </w:r>
    </w:p>
    <w:p w14:paraId="0C3F0DCB"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6943175C">
          <v:rect id="_x0000_i1038" alt="" style="width:453.15pt;height:.05pt;mso-width-percent:0;mso-height-percent:0;mso-width-percent:0;mso-height-percent:0" o:hrpct="999" o:hralign="center" o:hrstd="t" o:hr="t" fillcolor="#a0a0a0" stroked="f"/>
        </w:pict>
      </w:r>
    </w:p>
    <w:p w14:paraId="6A00D2C0" w14:textId="77777777" w:rsidR="005D6A31" w:rsidRPr="005D6A31" w:rsidRDefault="005D6A31" w:rsidP="005D6A31">
      <w:pPr>
        <w:numPr>
          <w:ilvl w:val="0"/>
          <w:numId w:val="14"/>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Leg uit hoe werkloosheid wordt gemeten en de verschillende soorten werkloosheid die er bestaan.</w:t>
      </w:r>
    </w:p>
    <w:p w14:paraId="3CA1FDD2" w14:textId="77777777" w:rsidR="005D6A31" w:rsidRPr="005D6A31" w:rsidRDefault="005D6A31" w:rsidP="005D6A31">
      <w:pPr>
        <w:numPr>
          <w:ilvl w:val="1"/>
          <w:numId w:val="14"/>
        </w:numPr>
        <w:spacing w:before="100" w:beforeAutospacing="1" w:after="100" w:afterAutospacing="1"/>
        <w:rPr>
          <w:rFonts w:eastAsia="Times New Roman"/>
          <w:color w:val="000000"/>
          <w:kern w:val="0"/>
          <w:sz w:val="20"/>
          <w:szCs w:val="20"/>
          <w:lang w:eastAsia="nl-NL"/>
          <w14:ligatures w14:val="none"/>
        </w:rPr>
      </w:pPr>
      <w:proofErr w:type="spellStart"/>
      <w:r w:rsidRPr="005D6A31">
        <w:rPr>
          <w:rFonts w:eastAsia="Times New Roman"/>
          <w:b/>
          <w:bCs/>
          <w:color w:val="000000"/>
          <w:kern w:val="0"/>
          <w:sz w:val="20"/>
          <w:szCs w:val="20"/>
          <w:lang w:eastAsia="nl-NL"/>
          <w14:ligatures w14:val="none"/>
        </w:rPr>
        <w:t>Subprompts</w:t>
      </w:r>
      <w:proofErr w:type="spellEnd"/>
      <w:r w:rsidRPr="005D6A31">
        <w:rPr>
          <w:rFonts w:eastAsia="Times New Roman"/>
          <w:b/>
          <w:bCs/>
          <w:color w:val="000000"/>
          <w:kern w:val="0"/>
          <w:sz w:val="20"/>
          <w:szCs w:val="20"/>
          <w:lang w:eastAsia="nl-NL"/>
          <w14:ligatures w14:val="none"/>
        </w:rPr>
        <w:t>:</w:t>
      </w:r>
      <w:r w:rsidRPr="005D6A31">
        <w:rPr>
          <w:rFonts w:eastAsia="Times New Roman"/>
          <w:color w:val="000000"/>
          <w:kern w:val="0"/>
          <w:sz w:val="20"/>
          <w:szCs w:val="20"/>
          <w:lang w:eastAsia="nl-NL"/>
          <w14:ligatures w14:val="none"/>
        </w:rPr>
        <w:t> Hoe bereken je de werkloosheidsgraad? Wat zijn de verschillen tussen frictiewerkloosheid, structurele werkloosheid, en conjuncturele werkloosheid?</w:t>
      </w:r>
    </w:p>
    <w:p w14:paraId="2D93349C"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4DE4077A">
          <v:rect id="_x0000_i1039" alt="" style="width:453.15pt;height:.05pt;mso-width-percent:0;mso-height-percent:0;mso-width-percent:0;mso-height-percent:0" o:hrpct="999" o:hralign="center" o:hrstd="t" o:hr="t" fillcolor="#a0a0a0" stroked="f"/>
        </w:pict>
      </w:r>
    </w:p>
    <w:p w14:paraId="03561DEA" w14:textId="77777777" w:rsidR="005D6A31" w:rsidRPr="005D6A31" w:rsidRDefault="005D6A31" w:rsidP="005D6A31">
      <w:pPr>
        <w:numPr>
          <w:ilvl w:val="0"/>
          <w:numId w:val="15"/>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Beschrijf hoe overheidsuitgaven de economische groei beïnvloeden.</w:t>
      </w:r>
    </w:p>
    <w:p w14:paraId="19C65A4D" w14:textId="77777777" w:rsidR="005D6A31" w:rsidRPr="005D6A31" w:rsidRDefault="005D6A31" w:rsidP="005D6A31">
      <w:pPr>
        <w:numPr>
          <w:ilvl w:val="1"/>
          <w:numId w:val="15"/>
        </w:numPr>
        <w:spacing w:before="100" w:beforeAutospacing="1" w:after="100" w:afterAutospacing="1"/>
        <w:rPr>
          <w:rFonts w:eastAsia="Times New Roman"/>
          <w:color w:val="000000"/>
          <w:kern w:val="0"/>
          <w:sz w:val="20"/>
          <w:szCs w:val="20"/>
          <w:lang w:eastAsia="nl-NL"/>
          <w14:ligatures w14:val="none"/>
        </w:rPr>
      </w:pPr>
      <w:proofErr w:type="spellStart"/>
      <w:r w:rsidRPr="005D6A31">
        <w:rPr>
          <w:rFonts w:eastAsia="Times New Roman"/>
          <w:b/>
          <w:bCs/>
          <w:color w:val="000000"/>
          <w:kern w:val="0"/>
          <w:sz w:val="20"/>
          <w:szCs w:val="20"/>
          <w:lang w:eastAsia="nl-NL"/>
          <w14:ligatures w14:val="none"/>
        </w:rPr>
        <w:t>Subprompts</w:t>
      </w:r>
      <w:proofErr w:type="spellEnd"/>
      <w:r w:rsidRPr="005D6A31">
        <w:rPr>
          <w:rFonts w:eastAsia="Times New Roman"/>
          <w:b/>
          <w:bCs/>
          <w:color w:val="000000"/>
          <w:kern w:val="0"/>
          <w:sz w:val="20"/>
          <w:szCs w:val="20"/>
          <w:lang w:eastAsia="nl-NL"/>
          <w14:ligatures w14:val="none"/>
        </w:rPr>
        <w:t>:</w:t>
      </w:r>
      <w:r w:rsidRPr="005D6A31">
        <w:rPr>
          <w:rFonts w:eastAsia="Times New Roman"/>
          <w:color w:val="000000"/>
          <w:kern w:val="0"/>
          <w:sz w:val="20"/>
          <w:szCs w:val="20"/>
          <w:lang w:eastAsia="nl-NL"/>
          <w14:ligatures w14:val="none"/>
        </w:rPr>
        <w:t> Wat zijn overheidsuitgaven? Hoe stimuleren investeringen in infrastructuur en onderwijs de economische groei? Wat zijn mogelijke nadelen van hoge overheidsuitgaven?</w:t>
      </w:r>
    </w:p>
    <w:p w14:paraId="6982E99A"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lastRenderedPageBreak/>
        <w:pict w14:anchorId="3FFFB21B">
          <v:rect id="_x0000_i1040" alt="" style="width:453.15pt;height:.05pt;mso-width-percent:0;mso-height-percent:0;mso-width-percent:0;mso-height-percent:0" o:hrpct="999" o:hralign="center" o:hrstd="t" o:hr="t" fillcolor="#a0a0a0" stroked="f"/>
        </w:pict>
      </w:r>
    </w:p>
    <w:p w14:paraId="5E48AA89" w14:textId="77777777" w:rsidR="005D6A31" w:rsidRPr="005D6A31" w:rsidRDefault="005D6A31" w:rsidP="005D6A31">
      <w:pPr>
        <w:numPr>
          <w:ilvl w:val="0"/>
          <w:numId w:val="16"/>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Analyseer de effecten van belastingen op consumenten en producenten, inclusief een uitleg over belastingdruk.</w:t>
      </w:r>
    </w:p>
    <w:p w14:paraId="24C331B2" w14:textId="77777777" w:rsidR="005D6A31" w:rsidRPr="005D6A31" w:rsidRDefault="005D6A31" w:rsidP="005D6A31">
      <w:pPr>
        <w:numPr>
          <w:ilvl w:val="1"/>
          <w:numId w:val="16"/>
        </w:numPr>
        <w:spacing w:before="100" w:beforeAutospacing="1" w:after="100" w:afterAutospacing="1"/>
        <w:rPr>
          <w:rFonts w:eastAsia="Times New Roman"/>
          <w:color w:val="000000"/>
          <w:kern w:val="0"/>
          <w:sz w:val="20"/>
          <w:szCs w:val="20"/>
          <w:lang w:eastAsia="nl-NL"/>
          <w14:ligatures w14:val="none"/>
        </w:rPr>
      </w:pPr>
      <w:proofErr w:type="spellStart"/>
      <w:r w:rsidRPr="005D6A31">
        <w:rPr>
          <w:rFonts w:eastAsia="Times New Roman"/>
          <w:b/>
          <w:bCs/>
          <w:color w:val="000000"/>
          <w:kern w:val="0"/>
          <w:sz w:val="20"/>
          <w:szCs w:val="20"/>
          <w:lang w:eastAsia="nl-NL"/>
          <w14:ligatures w14:val="none"/>
        </w:rPr>
        <w:t>Subprompts</w:t>
      </w:r>
      <w:proofErr w:type="spellEnd"/>
      <w:r w:rsidRPr="005D6A31">
        <w:rPr>
          <w:rFonts w:eastAsia="Times New Roman"/>
          <w:b/>
          <w:bCs/>
          <w:color w:val="000000"/>
          <w:kern w:val="0"/>
          <w:sz w:val="20"/>
          <w:szCs w:val="20"/>
          <w:lang w:eastAsia="nl-NL"/>
          <w14:ligatures w14:val="none"/>
        </w:rPr>
        <w:t>:</w:t>
      </w:r>
      <w:r w:rsidRPr="005D6A31">
        <w:rPr>
          <w:rFonts w:eastAsia="Times New Roman"/>
          <w:color w:val="000000"/>
          <w:kern w:val="0"/>
          <w:sz w:val="20"/>
          <w:szCs w:val="20"/>
          <w:lang w:eastAsia="nl-NL"/>
          <w14:ligatures w14:val="none"/>
        </w:rPr>
        <w:t> Wat is belastingdruk? Hoe beïnvloeden belastingen de vraag en het aanbod van goederen? Wat gebeurt er met de welvaart wanneer belastingen worden verhoogd?</w:t>
      </w:r>
    </w:p>
    <w:p w14:paraId="6F565107"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4F608708">
          <v:rect id="_x0000_i1041" alt="" style="width:453.15pt;height:.05pt;mso-width-percent:0;mso-height-percent:0;mso-width-percent:0;mso-height-percent:0" o:hrpct="999" o:hralign="center" o:hrstd="t" o:hr="t" fillcolor="#a0a0a0" stroked="f"/>
        </w:pict>
      </w:r>
    </w:p>
    <w:p w14:paraId="5D6F71CD" w14:textId="77777777" w:rsidR="005D6A31" w:rsidRPr="005D6A31" w:rsidRDefault="005D6A31" w:rsidP="005D6A31">
      <w:pPr>
        <w:numPr>
          <w:ilvl w:val="0"/>
          <w:numId w:val="17"/>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Vergelijk de kenmerken van ontwikkelde en ontwikkelingslanden op basis van economische indicatoren.</w:t>
      </w:r>
    </w:p>
    <w:p w14:paraId="176DB3D8" w14:textId="77777777" w:rsidR="005D6A31" w:rsidRPr="005D6A31" w:rsidRDefault="005D6A31" w:rsidP="005D6A31">
      <w:pPr>
        <w:numPr>
          <w:ilvl w:val="1"/>
          <w:numId w:val="17"/>
        </w:numPr>
        <w:spacing w:before="100" w:beforeAutospacing="1" w:after="100" w:afterAutospacing="1"/>
        <w:rPr>
          <w:rFonts w:eastAsia="Times New Roman"/>
          <w:color w:val="000000"/>
          <w:kern w:val="0"/>
          <w:sz w:val="20"/>
          <w:szCs w:val="20"/>
          <w:lang w:eastAsia="nl-NL"/>
          <w14:ligatures w14:val="none"/>
        </w:rPr>
      </w:pPr>
      <w:proofErr w:type="spellStart"/>
      <w:r w:rsidRPr="005D6A31">
        <w:rPr>
          <w:rFonts w:eastAsia="Times New Roman"/>
          <w:b/>
          <w:bCs/>
          <w:color w:val="000000"/>
          <w:kern w:val="0"/>
          <w:sz w:val="20"/>
          <w:szCs w:val="20"/>
          <w:lang w:eastAsia="nl-NL"/>
          <w14:ligatures w14:val="none"/>
        </w:rPr>
        <w:t>Subprompts</w:t>
      </w:r>
      <w:proofErr w:type="spellEnd"/>
      <w:r w:rsidRPr="005D6A31">
        <w:rPr>
          <w:rFonts w:eastAsia="Times New Roman"/>
          <w:b/>
          <w:bCs/>
          <w:color w:val="000000"/>
          <w:kern w:val="0"/>
          <w:sz w:val="20"/>
          <w:szCs w:val="20"/>
          <w:lang w:eastAsia="nl-NL"/>
          <w14:ligatures w14:val="none"/>
        </w:rPr>
        <w:t>:</w:t>
      </w:r>
      <w:r w:rsidRPr="005D6A31">
        <w:rPr>
          <w:rFonts w:eastAsia="Times New Roman"/>
          <w:color w:val="000000"/>
          <w:kern w:val="0"/>
          <w:sz w:val="20"/>
          <w:szCs w:val="20"/>
          <w:lang w:eastAsia="nl-NL"/>
          <w14:ligatures w14:val="none"/>
        </w:rPr>
        <w:t> Welke indicatoren worden gebruikt om de economische ontwikkeling te meten? Wat zijn de verschillen in inkomen, onderwijs, en levensverwachting tussen ontwikkelde en ontwikkelingslanden?</w:t>
      </w:r>
    </w:p>
    <w:p w14:paraId="66992E4C"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452913D9">
          <v:rect id="_x0000_i1042" alt="" style="width:453.15pt;height:.05pt;mso-width-percent:0;mso-height-percent:0;mso-width-percent:0;mso-height-percent:0" o:hrpct="999" o:hralign="center" o:hrstd="t" o:hr="t" fillcolor="#a0a0a0" stroked="f"/>
        </w:pict>
      </w:r>
    </w:p>
    <w:p w14:paraId="1D9208BB" w14:textId="77777777" w:rsidR="005D6A31" w:rsidRPr="005D6A31" w:rsidRDefault="005D6A31" w:rsidP="005D6A31">
      <w:pPr>
        <w:numPr>
          <w:ilvl w:val="0"/>
          <w:numId w:val="18"/>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Leg uit hoe internationale handel bijdraagt aan economische groei en welke risico's daarbij komen kijken.</w:t>
      </w:r>
    </w:p>
    <w:p w14:paraId="0665AFB9" w14:textId="77777777" w:rsidR="005D6A31" w:rsidRPr="005D6A31" w:rsidRDefault="005D6A31" w:rsidP="005D6A31">
      <w:pPr>
        <w:numPr>
          <w:ilvl w:val="1"/>
          <w:numId w:val="18"/>
        </w:numPr>
        <w:spacing w:before="100" w:beforeAutospacing="1" w:after="100" w:afterAutospacing="1"/>
        <w:rPr>
          <w:rFonts w:eastAsia="Times New Roman"/>
          <w:color w:val="000000"/>
          <w:kern w:val="0"/>
          <w:sz w:val="20"/>
          <w:szCs w:val="20"/>
          <w:lang w:eastAsia="nl-NL"/>
          <w14:ligatures w14:val="none"/>
        </w:rPr>
      </w:pPr>
      <w:proofErr w:type="spellStart"/>
      <w:r w:rsidRPr="005D6A31">
        <w:rPr>
          <w:rFonts w:eastAsia="Times New Roman"/>
          <w:b/>
          <w:bCs/>
          <w:color w:val="000000"/>
          <w:kern w:val="0"/>
          <w:sz w:val="20"/>
          <w:szCs w:val="20"/>
          <w:lang w:eastAsia="nl-NL"/>
          <w14:ligatures w14:val="none"/>
        </w:rPr>
        <w:t>Subprompts</w:t>
      </w:r>
      <w:proofErr w:type="spellEnd"/>
      <w:r w:rsidRPr="005D6A31">
        <w:rPr>
          <w:rFonts w:eastAsia="Times New Roman"/>
          <w:b/>
          <w:bCs/>
          <w:color w:val="000000"/>
          <w:kern w:val="0"/>
          <w:sz w:val="20"/>
          <w:szCs w:val="20"/>
          <w:lang w:eastAsia="nl-NL"/>
          <w14:ligatures w14:val="none"/>
        </w:rPr>
        <w:t>:</w:t>
      </w:r>
      <w:r w:rsidRPr="005D6A31">
        <w:rPr>
          <w:rFonts w:eastAsia="Times New Roman"/>
          <w:color w:val="000000"/>
          <w:kern w:val="0"/>
          <w:sz w:val="20"/>
          <w:szCs w:val="20"/>
          <w:lang w:eastAsia="nl-NL"/>
          <w14:ligatures w14:val="none"/>
        </w:rPr>
        <w:t> Hoe draagt export bij aan economische groei? Wat zijn de risico’s van afhankelijkheid van internationale handel? Geef voorbeelden van handelsconflicten.</w:t>
      </w:r>
    </w:p>
    <w:p w14:paraId="0613121E"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53EB52C8">
          <v:rect id="_x0000_i1043" alt="" style="width:453.15pt;height:.05pt;mso-width-percent:0;mso-height-percent:0;mso-width-percent:0;mso-height-percent:0" o:hrpct="999" o:hralign="center" o:hrstd="t" o:hr="t" fillcolor="#a0a0a0" stroked="f"/>
        </w:pict>
      </w:r>
    </w:p>
    <w:p w14:paraId="24AACE6F"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Deze opdrachten helpen leerlingen om economie-specifieke prompts te verfijnen, complexe begrippen op te splitsen, en relevante informatie gerichter op te vragen.</w:t>
      </w:r>
    </w:p>
    <w:p w14:paraId="0A870836" w14:textId="3DCD88BB" w:rsidR="005D6A31" w:rsidRPr="005D6A31" w:rsidRDefault="005D6A31">
      <w:pPr>
        <w:rPr>
          <w:sz w:val="20"/>
          <w:szCs w:val="20"/>
        </w:rPr>
      </w:pPr>
      <w:r w:rsidRPr="005D6A31">
        <w:rPr>
          <w:sz w:val="20"/>
          <w:szCs w:val="20"/>
        </w:rPr>
        <w:br w:type="page"/>
      </w:r>
    </w:p>
    <w:p w14:paraId="2D4DF880" w14:textId="77777777" w:rsidR="005D6A31" w:rsidRPr="005D6A31" w:rsidRDefault="005D6A31" w:rsidP="005D6A31">
      <w:pPr>
        <w:spacing w:before="100" w:beforeAutospacing="1" w:after="100" w:afterAutospacing="1"/>
        <w:outlineLvl w:val="2"/>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lastRenderedPageBreak/>
        <w:t>Zelfevaluatieformulier: Beoordelen van AI-interactie</w:t>
      </w:r>
    </w:p>
    <w:p w14:paraId="234304C4"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Naam leerling:</w:t>
      </w:r>
      <w:r w:rsidRPr="005D6A31">
        <w:rPr>
          <w:rFonts w:eastAsia="Times New Roman"/>
          <w:color w:val="000000"/>
          <w:kern w:val="0"/>
          <w:sz w:val="20"/>
          <w:szCs w:val="20"/>
          <w:lang w:eastAsia="nl-NL"/>
          <w14:ligatures w14:val="none"/>
        </w:rPr>
        <w:t> _________________________</w:t>
      </w:r>
      <w:r w:rsidRPr="005D6A31">
        <w:rPr>
          <w:rFonts w:eastAsia="Times New Roman"/>
          <w:color w:val="000000"/>
          <w:kern w:val="0"/>
          <w:sz w:val="20"/>
          <w:szCs w:val="20"/>
          <w:lang w:eastAsia="nl-NL"/>
          <w14:ligatures w14:val="none"/>
        </w:rPr>
        <w:br/>
      </w:r>
      <w:r w:rsidRPr="005D6A31">
        <w:rPr>
          <w:rFonts w:eastAsia="Times New Roman"/>
          <w:b/>
          <w:bCs/>
          <w:color w:val="000000"/>
          <w:kern w:val="0"/>
          <w:sz w:val="20"/>
          <w:szCs w:val="20"/>
          <w:lang w:eastAsia="nl-NL"/>
          <w14:ligatures w14:val="none"/>
        </w:rPr>
        <w:t>Datum:</w:t>
      </w:r>
      <w:r w:rsidRPr="005D6A31">
        <w:rPr>
          <w:rFonts w:eastAsia="Times New Roman"/>
          <w:color w:val="000000"/>
          <w:kern w:val="0"/>
          <w:sz w:val="20"/>
          <w:szCs w:val="20"/>
          <w:lang w:eastAsia="nl-NL"/>
          <w14:ligatures w14:val="none"/>
        </w:rPr>
        <w:t> _______________________________</w:t>
      </w:r>
    </w:p>
    <w:p w14:paraId="5D1AAADE"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3E99C870">
          <v:rect id="_x0000_i1044" alt="" style="width:453.15pt;height:.05pt;mso-width-percent:0;mso-height-percent:0;mso-width-percent:0;mso-height-percent:0" o:hrpct="999" o:hralign="center" o:hrstd="t" o:hr="t" fillcolor="#a0a0a0" stroked="f"/>
        </w:pict>
      </w:r>
    </w:p>
    <w:p w14:paraId="6319F46B" w14:textId="77777777" w:rsidR="005D6A31" w:rsidRPr="005D6A31" w:rsidRDefault="005D6A31" w:rsidP="005D6A31">
      <w:pPr>
        <w:spacing w:before="100" w:beforeAutospacing="1" w:after="100" w:afterAutospacing="1"/>
        <w:outlineLvl w:val="3"/>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1. Wat was het doel van mijn vraag aan de AI?</w:t>
      </w:r>
    </w:p>
    <w:p w14:paraId="75C28AAE"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(Beschrijf in een zin het doel van je prompt. Wat wilde je bereiken?)</w:t>
      </w:r>
    </w:p>
    <w:p w14:paraId="434F1EEF"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2CAB4821">
          <v:rect id="_x0000_i1045" alt="" style="width:453.15pt;height:.05pt;mso-width-percent:0;mso-height-percent:0;mso-width-percent:0;mso-height-percent:0" o:hrpct="999" o:hralign="center" o:hrstd="t" o:hr="t" fillcolor="#a0a0a0" stroked="f"/>
        </w:pict>
      </w:r>
    </w:p>
    <w:p w14:paraId="4D629C0D"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41FAF2DA">
          <v:rect id="_x0000_i1046" alt="" style="width:453.15pt;height:.05pt;mso-width-percent:0;mso-height-percent:0;mso-width-percent:0;mso-height-percent:0" o:hrpct="999" o:hralign="center" o:hrstd="t" o:hr="t" fillcolor="#a0a0a0" stroked="f"/>
        </w:pict>
      </w:r>
    </w:p>
    <w:p w14:paraId="5B0987C5"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53437F5E">
          <v:rect id="_x0000_i1047" alt="" style="width:453.15pt;height:.05pt;mso-width-percent:0;mso-height-percent:0;mso-width-percent:0;mso-height-percent:0" o:hrpct="999" o:hralign="center" o:hrstd="t" o:hr="t" fillcolor="#a0a0a0" stroked="f"/>
        </w:pict>
      </w:r>
    </w:p>
    <w:p w14:paraId="17AA83BC" w14:textId="77777777" w:rsidR="005D6A31" w:rsidRPr="005D6A31" w:rsidRDefault="005D6A31" w:rsidP="005D6A31">
      <w:pPr>
        <w:spacing w:before="100" w:beforeAutospacing="1" w:after="100" w:afterAutospacing="1"/>
        <w:outlineLvl w:val="3"/>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2. Was mijn vraag duidelijk en specifiek genoeg?</w:t>
      </w:r>
    </w:p>
    <w:p w14:paraId="038C7DBF" w14:textId="77777777" w:rsidR="005D6A31" w:rsidRPr="005D6A31" w:rsidRDefault="005D6A31" w:rsidP="005D6A31">
      <w:pPr>
        <w:numPr>
          <w:ilvl w:val="0"/>
          <w:numId w:val="19"/>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Ja</w:t>
      </w:r>
    </w:p>
    <w:p w14:paraId="3FC0AF93" w14:textId="77777777" w:rsidR="005D6A31" w:rsidRPr="005D6A31" w:rsidRDefault="005D6A31" w:rsidP="005D6A31">
      <w:pPr>
        <w:numPr>
          <w:ilvl w:val="0"/>
          <w:numId w:val="19"/>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Nee</w:t>
      </w:r>
    </w:p>
    <w:p w14:paraId="5E1C742A" w14:textId="77777777" w:rsidR="005D6A31" w:rsidRPr="005D6A31" w:rsidRDefault="005D6A31" w:rsidP="005D6A31">
      <w:pPr>
        <w:numPr>
          <w:ilvl w:val="0"/>
          <w:numId w:val="19"/>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De vraag was deels duidelijk, maar er waren punten die verbeterd konden worden.</w:t>
      </w:r>
    </w:p>
    <w:p w14:paraId="04A16054"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Wat zou ik kunnen aanpassen om mijn vraag duidelijker te maken?</w:t>
      </w:r>
    </w:p>
    <w:p w14:paraId="3DF92DAA"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5F7A21BF">
          <v:rect id="_x0000_i1048" alt="" style="width:453.15pt;height:.05pt;mso-width-percent:0;mso-height-percent:0;mso-width-percent:0;mso-height-percent:0" o:hrpct="999" o:hralign="center" o:hrstd="t" o:hr="t" fillcolor="#a0a0a0" stroked="f"/>
        </w:pict>
      </w:r>
    </w:p>
    <w:p w14:paraId="1B59A09C"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6B6D8C1A">
          <v:rect id="_x0000_i1049" alt="" style="width:453.15pt;height:.05pt;mso-width-percent:0;mso-height-percent:0;mso-width-percent:0;mso-height-percent:0" o:hrpct="999" o:hralign="center" o:hrstd="t" o:hr="t" fillcolor="#a0a0a0" stroked="f"/>
        </w:pict>
      </w:r>
    </w:p>
    <w:p w14:paraId="58734FF2"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64A4BAFA">
          <v:rect id="_x0000_i1050" alt="" style="width:453.15pt;height:.05pt;mso-width-percent:0;mso-height-percent:0;mso-width-percent:0;mso-height-percent:0" o:hrpct="999" o:hralign="center" o:hrstd="t" o:hr="t" fillcolor="#a0a0a0" stroked="f"/>
        </w:pict>
      </w:r>
    </w:p>
    <w:p w14:paraId="5ACED77F" w14:textId="77777777" w:rsidR="005D6A31" w:rsidRPr="005D6A31" w:rsidRDefault="005D6A31" w:rsidP="005D6A31">
      <w:pPr>
        <w:spacing w:before="100" w:beforeAutospacing="1" w:after="100" w:afterAutospacing="1"/>
        <w:outlineLvl w:val="3"/>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3. Heb ik de AI voldoende context gegeven om een goed antwoord te genereren?</w:t>
      </w:r>
    </w:p>
    <w:p w14:paraId="4C2E0225" w14:textId="77777777" w:rsidR="005D6A31" w:rsidRPr="005D6A31" w:rsidRDefault="005D6A31" w:rsidP="005D6A31">
      <w:pPr>
        <w:numPr>
          <w:ilvl w:val="0"/>
          <w:numId w:val="20"/>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Ja</w:t>
      </w:r>
    </w:p>
    <w:p w14:paraId="1C152B92" w14:textId="77777777" w:rsidR="005D6A31" w:rsidRPr="005D6A31" w:rsidRDefault="005D6A31" w:rsidP="005D6A31">
      <w:pPr>
        <w:numPr>
          <w:ilvl w:val="0"/>
          <w:numId w:val="20"/>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Nee</w:t>
      </w:r>
    </w:p>
    <w:p w14:paraId="7335499E" w14:textId="77777777" w:rsidR="005D6A31" w:rsidRPr="005D6A31" w:rsidRDefault="005D6A31" w:rsidP="005D6A31">
      <w:pPr>
        <w:numPr>
          <w:ilvl w:val="0"/>
          <w:numId w:val="20"/>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Niet zeker</w:t>
      </w:r>
    </w:p>
    <w:p w14:paraId="5E561A79"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Wat voor extra informatie had ik kunnen toevoegen om de AI beter te sturen?</w:t>
      </w:r>
    </w:p>
    <w:p w14:paraId="28427956"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1EA5FA7D">
          <v:rect id="_x0000_i1051" alt="" style="width:453.15pt;height:.05pt;mso-width-percent:0;mso-height-percent:0;mso-width-percent:0;mso-height-percent:0" o:hrpct="999" o:hralign="center" o:hrstd="t" o:hr="t" fillcolor="#a0a0a0" stroked="f"/>
        </w:pict>
      </w:r>
    </w:p>
    <w:p w14:paraId="1935A8DE"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608755F0">
          <v:rect id="_x0000_i1052" alt="" style="width:453.15pt;height:.05pt;mso-width-percent:0;mso-height-percent:0;mso-width-percent:0;mso-height-percent:0" o:hrpct="999" o:hralign="center" o:hrstd="t" o:hr="t" fillcolor="#a0a0a0" stroked="f"/>
        </w:pict>
      </w:r>
    </w:p>
    <w:p w14:paraId="3A9C1135"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42F8D1CC">
          <v:rect id="_x0000_i1053" alt="" style="width:453.15pt;height:.05pt;mso-width-percent:0;mso-height-percent:0;mso-width-percent:0;mso-height-percent:0" o:hrpct="999" o:hralign="center" o:hrstd="t" o:hr="t" fillcolor="#a0a0a0" stroked="f"/>
        </w:pict>
      </w:r>
    </w:p>
    <w:p w14:paraId="104CFFD0" w14:textId="77777777" w:rsidR="005D6A31" w:rsidRPr="005D6A31" w:rsidRDefault="005D6A31" w:rsidP="005D6A31">
      <w:pPr>
        <w:spacing w:before="100" w:beforeAutospacing="1" w:after="100" w:afterAutospacing="1"/>
        <w:outlineLvl w:val="3"/>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4. Heb ik de AI feedback gegeven op de output?</w:t>
      </w:r>
    </w:p>
    <w:p w14:paraId="74FE9511" w14:textId="77777777" w:rsidR="005D6A31" w:rsidRPr="005D6A31" w:rsidRDefault="005D6A31" w:rsidP="005D6A31">
      <w:pPr>
        <w:numPr>
          <w:ilvl w:val="0"/>
          <w:numId w:val="21"/>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Ja</w:t>
      </w:r>
    </w:p>
    <w:p w14:paraId="65A9AA74" w14:textId="77777777" w:rsidR="005D6A31" w:rsidRPr="005D6A31" w:rsidRDefault="005D6A31" w:rsidP="005D6A31">
      <w:pPr>
        <w:numPr>
          <w:ilvl w:val="0"/>
          <w:numId w:val="21"/>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Nee</w:t>
      </w:r>
    </w:p>
    <w:p w14:paraId="38FD18F4" w14:textId="77777777" w:rsidR="005D6A31" w:rsidRPr="005D6A31" w:rsidRDefault="005D6A31" w:rsidP="005D6A31">
      <w:pPr>
        <w:numPr>
          <w:ilvl w:val="0"/>
          <w:numId w:val="21"/>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Niet zeker</w:t>
      </w:r>
    </w:p>
    <w:p w14:paraId="60B3294C"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Welke feedback heb ik gegeven, en was dit nuttig?</w:t>
      </w:r>
    </w:p>
    <w:p w14:paraId="54442E96"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5E955161">
          <v:rect id="_x0000_i1054" alt="" style="width:453.15pt;height:.05pt;mso-width-percent:0;mso-height-percent:0;mso-width-percent:0;mso-height-percent:0" o:hrpct="999" o:hralign="center" o:hrstd="t" o:hr="t" fillcolor="#a0a0a0" stroked="f"/>
        </w:pict>
      </w:r>
    </w:p>
    <w:p w14:paraId="56BC127F"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215FE103">
          <v:rect id="_x0000_i1055" alt="" style="width:453.15pt;height:.05pt;mso-width-percent:0;mso-height-percent:0;mso-width-percent:0;mso-height-percent:0" o:hrpct="999" o:hralign="center" o:hrstd="t" o:hr="t" fillcolor="#a0a0a0" stroked="f"/>
        </w:pict>
      </w:r>
    </w:p>
    <w:p w14:paraId="081E8275"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764803B5">
          <v:rect id="_x0000_i1056" alt="" style="width:453.15pt;height:.05pt;mso-width-percent:0;mso-height-percent:0;mso-width-percent:0;mso-height-percent:0" o:hrpct="999" o:hralign="center" o:hrstd="t" o:hr="t" fillcolor="#a0a0a0" stroked="f"/>
        </w:pict>
      </w:r>
    </w:p>
    <w:p w14:paraId="157F80B3" w14:textId="77777777" w:rsidR="005D6A31" w:rsidRPr="005D6A31" w:rsidRDefault="005D6A31" w:rsidP="005D6A31">
      <w:pPr>
        <w:spacing w:before="100" w:beforeAutospacing="1" w:after="100" w:afterAutospacing="1"/>
        <w:outlineLvl w:val="3"/>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5. Was de output van de AI volledig en relevant voor mijn vraag?</w:t>
      </w:r>
    </w:p>
    <w:p w14:paraId="5778FD5C" w14:textId="77777777" w:rsidR="005D6A31" w:rsidRPr="005D6A31" w:rsidRDefault="005D6A31" w:rsidP="005D6A31">
      <w:pPr>
        <w:numPr>
          <w:ilvl w:val="0"/>
          <w:numId w:val="22"/>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Ja, het antwoord was precies wat ik nodig had.</w:t>
      </w:r>
    </w:p>
    <w:p w14:paraId="579CA450" w14:textId="77777777" w:rsidR="005D6A31" w:rsidRPr="005D6A31" w:rsidRDefault="005D6A31" w:rsidP="005D6A31">
      <w:pPr>
        <w:numPr>
          <w:ilvl w:val="0"/>
          <w:numId w:val="22"/>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lastRenderedPageBreak/>
        <w:t> Nee, er ontbreken belangrijke details.</w:t>
      </w:r>
    </w:p>
    <w:p w14:paraId="2F586E80" w14:textId="77777777" w:rsidR="005D6A31" w:rsidRPr="005D6A31" w:rsidRDefault="005D6A31" w:rsidP="005D6A31">
      <w:pPr>
        <w:numPr>
          <w:ilvl w:val="0"/>
          <w:numId w:val="22"/>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Het antwoord was deels nuttig, maar niet compleet.</w:t>
      </w:r>
    </w:p>
    <w:p w14:paraId="6E93EB61"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Wat zou ik de AI kunnen vragen om het antwoord te verbeteren?</w:t>
      </w:r>
    </w:p>
    <w:p w14:paraId="3BB9E1FF"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43C32BDE">
          <v:rect id="_x0000_i1057" alt="" style="width:453.15pt;height:.05pt;mso-width-percent:0;mso-height-percent:0;mso-width-percent:0;mso-height-percent:0" o:hrpct="999" o:hralign="center" o:hrstd="t" o:hr="t" fillcolor="#a0a0a0" stroked="f"/>
        </w:pict>
      </w:r>
    </w:p>
    <w:p w14:paraId="651FD3EB"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3176B9E4">
          <v:rect id="_x0000_i1058" alt="" style="width:453.15pt;height:.05pt;mso-width-percent:0;mso-height-percent:0;mso-width-percent:0;mso-height-percent:0" o:hrpct="999" o:hralign="center" o:hrstd="t" o:hr="t" fillcolor="#a0a0a0" stroked="f"/>
        </w:pict>
      </w:r>
    </w:p>
    <w:p w14:paraId="1111C7E0"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32C63C4A">
          <v:rect id="_x0000_i1059" alt="" style="width:453.15pt;height:.05pt;mso-width-percent:0;mso-height-percent:0;mso-width-percent:0;mso-height-percent:0" o:hrpct="999" o:hralign="center" o:hrstd="t" o:hr="t" fillcolor="#a0a0a0" stroked="f"/>
        </w:pict>
      </w:r>
    </w:p>
    <w:p w14:paraId="722D8642" w14:textId="77777777" w:rsidR="005D6A31" w:rsidRPr="005D6A31" w:rsidRDefault="005D6A31" w:rsidP="005D6A31">
      <w:pPr>
        <w:spacing w:before="100" w:beforeAutospacing="1" w:after="100" w:afterAutospacing="1"/>
        <w:outlineLvl w:val="3"/>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6. Heb ik de AI gevraagd om het antwoord in een specifieke toon of stijl te geven?</w:t>
      </w:r>
    </w:p>
    <w:p w14:paraId="5784806B" w14:textId="77777777" w:rsidR="005D6A31" w:rsidRPr="005D6A31" w:rsidRDefault="005D6A31" w:rsidP="005D6A31">
      <w:pPr>
        <w:numPr>
          <w:ilvl w:val="0"/>
          <w:numId w:val="23"/>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Ja</w:t>
      </w:r>
    </w:p>
    <w:p w14:paraId="113F7F09" w14:textId="77777777" w:rsidR="005D6A31" w:rsidRPr="005D6A31" w:rsidRDefault="005D6A31" w:rsidP="005D6A31">
      <w:pPr>
        <w:numPr>
          <w:ilvl w:val="0"/>
          <w:numId w:val="23"/>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Nee</w:t>
      </w:r>
    </w:p>
    <w:p w14:paraId="4BF940E7"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Was de stijl van het antwoord geschikt voor mijn doel?</w:t>
      </w:r>
    </w:p>
    <w:p w14:paraId="343BC672" w14:textId="77777777" w:rsidR="005D6A31" w:rsidRPr="005D6A31" w:rsidRDefault="005D6A31" w:rsidP="005D6A31">
      <w:pPr>
        <w:numPr>
          <w:ilvl w:val="0"/>
          <w:numId w:val="24"/>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Ja, de toon was goed.</w:t>
      </w:r>
    </w:p>
    <w:p w14:paraId="7438C5CC" w14:textId="77777777" w:rsidR="005D6A31" w:rsidRPr="005D6A31" w:rsidRDefault="005D6A31" w:rsidP="005D6A31">
      <w:pPr>
        <w:numPr>
          <w:ilvl w:val="0"/>
          <w:numId w:val="24"/>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Nee, de toon was te formeel/informeel.</w:t>
      </w:r>
    </w:p>
    <w:p w14:paraId="410920C4"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Hoe zou ik de stijl kunnen aanpassen voor een beter resultaat?</w:t>
      </w:r>
    </w:p>
    <w:p w14:paraId="163ACA36"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7A03C243">
          <v:rect id="_x0000_i1060" alt="" style="width:453.15pt;height:.05pt;mso-width-percent:0;mso-height-percent:0;mso-width-percent:0;mso-height-percent:0" o:hrpct="999" o:hralign="center" o:hrstd="t" o:hr="t" fillcolor="#a0a0a0" stroked="f"/>
        </w:pict>
      </w:r>
    </w:p>
    <w:p w14:paraId="686C2646"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7D408D4E">
          <v:rect id="_x0000_i1061" alt="" style="width:453.15pt;height:.05pt;mso-width-percent:0;mso-height-percent:0;mso-width-percent:0;mso-height-percent:0" o:hrpct="999" o:hralign="center" o:hrstd="t" o:hr="t" fillcolor="#a0a0a0" stroked="f"/>
        </w:pict>
      </w:r>
    </w:p>
    <w:p w14:paraId="18052F29"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3079EB0A">
          <v:rect id="_x0000_i1062" alt="" style="width:453.15pt;height:.05pt;mso-width-percent:0;mso-height-percent:0;mso-width-percent:0;mso-height-percent:0" o:hrpct="999" o:hralign="center" o:hrstd="t" o:hr="t" fillcolor="#a0a0a0" stroked="f"/>
        </w:pict>
      </w:r>
    </w:p>
    <w:p w14:paraId="19EF08AB" w14:textId="77777777" w:rsidR="005D6A31" w:rsidRPr="005D6A31" w:rsidRDefault="005D6A31" w:rsidP="005D6A31">
      <w:pPr>
        <w:spacing w:before="100" w:beforeAutospacing="1" w:after="100" w:afterAutospacing="1"/>
        <w:outlineLvl w:val="3"/>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7. Heb ik de vraag opgedeeld in kleinere delen om een beter resultaat te krijgen?</w:t>
      </w:r>
    </w:p>
    <w:p w14:paraId="022C5A9F" w14:textId="77777777" w:rsidR="005D6A31" w:rsidRPr="005D6A31" w:rsidRDefault="005D6A31" w:rsidP="005D6A31">
      <w:pPr>
        <w:numPr>
          <w:ilvl w:val="0"/>
          <w:numId w:val="25"/>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Ja</w:t>
      </w:r>
    </w:p>
    <w:p w14:paraId="7A9D38B6" w14:textId="77777777" w:rsidR="005D6A31" w:rsidRPr="005D6A31" w:rsidRDefault="005D6A31" w:rsidP="005D6A31">
      <w:pPr>
        <w:numPr>
          <w:ilvl w:val="0"/>
          <w:numId w:val="25"/>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Nee</w:t>
      </w:r>
    </w:p>
    <w:p w14:paraId="7C958BBC"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Zou het opdelen van de vraag helpen om het antwoord te verbeteren?</w:t>
      </w:r>
    </w:p>
    <w:p w14:paraId="101EB88A" w14:textId="77777777" w:rsidR="005D6A31" w:rsidRPr="005D6A31" w:rsidRDefault="005D6A31" w:rsidP="005D6A31">
      <w:pPr>
        <w:numPr>
          <w:ilvl w:val="0"/>
          <w:numId w:val="26"/>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Ja, het zou duidelijker zijn.</w:t>
      </w:r>
    </w:p>
    <w:p w14:paraId="059A48BF" w14:textId="77777777" w:rsidR="005D6A31" w:rsidRPr="005D6A31" w:rsidRDefault="005D6A31" w:rsidP="005D6A31">
      <w:pPr>
        <w:numPr>
          <w:ilvl w:val="0"/>
          <w:numId w:val="26"/>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Nee, het was niet nodig.</w:t>
      </w:r>
    </w:p>
    <w:p w14:paraId="0AE58D39"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 xml:space="preserve">Welke delen van de vraag zou ik in </w:t>
      </w:r>
      <w:proofErr w:type="spellStart"/>
      <w:r w:rsidRPr="005D6A31">
        <w:rPr>
          <w:rFonts w:eastAsia="Times New Roman"/>
          <w:b/>
          <w:bCs/>
          <w:color w:val="000000"/>
          <w:kern w:val="0"/>
          <w:sz w:val="20"/>
          <w:szCs w:val="20"/>
          <w:lang w:eastAsia="nl-NL"/>
          <w14:ligatures w14:val="none"/>
        </w:rPr>
        <w:t>subvragen</w:t>
      </w:r>
      <w:proofErr w:type="spellEnd"/>
      <w:r w:rsidRPr="005D6A31">
        <w:rPr>
          <w:rFonts w:eastAsia="Times New Roman"/>
          <w:b/>
          <w:bCs/>
          <w:color w:val="000000"/>
          <w:kern w:val="0"/>
          <w:sz w:val="20"/>
          <w:szCs w:val="20"/>
          <w:lang w:eastAsia="nl-NL"/>
          <w14:ligatures w14:val="none"/>
        </w:rPr>
        <w:t xml:space="preserve"> kunnen opdelen?</w:t>
      </w:r>
    </w:p>
    <w:p w14:paraId="23678246"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503AA24B">
          <v:rect id="_x0000_i1063" alt="" style="width:453.15pt;height:.05pt;mso-width-percent:0;mso-height-percent:0;mso-width-percent:0;mso-height-percent:0" o:hrpct="999" o:hralign="center" o:hrstd="t" o:hr="t" fillcolor="#a0a0a0" stroked="f"/>
        </w:pict>
      </w:r>
    </w:p>
    <w:p w14:paraId="54FD849B"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7470F1E8">
          <v:rect id="_x0000_i1064" alt="" style="width:453.15pt;height:.05pt;mso-width-percent:0;mso-height-percent:0;mso-width-percent:0;mso-height-percent:0" o:hrpct="999" o:hralign="center" o:hrstd="t" o:hr="t" fillcolor="#a0a0a0" stroked="f"/>
        </w:pict>
      </w:r>
    </w:p>
    <w:p w14:paraId="1CD50B99"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2BFD493E">
          <v:rect id="_x0000_i1065" alt="" style="width:453.15pt;height:.05pt;mso-width-percent:0;mso-height-percent:0;mso-width-percent:0;mso-height-percent:0" o:hrpct="999" o:hralign="center" o:hrstd="t" o:hr="t" fillcolor="#a0a0a0" stroked="f"/>
        </w:pict>
      </w:r>
    </w:p>
    <w:p w14:paraId="342AA587" w14:textId="77777777" w:rsidR="005D6A31" w:rsidRPr="005D6A31" w:rsidRDefault="005D6A31" w:rsidP="005D6A31">
      <w:pPr>
        <w:spacing w:before="100" w:beforeAutospacing="1" w:after="100" w:afterAutospacing="1"/>
        <w:outlineLvl w:val="3"/>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8. Heb ik de geschiedenisfunctie van de AI gebruikt om eerdere interacties te verbeteren?</w:t>
      </w:r>
    </w:p>
    <w:p w14:paraId="631D07AE" w14:textId="77777777" w:rsidR="005D6A31" w:rsidRPr="005D6A31" w:rsidRDefault="005D6A31" w:rsidP="005D6A31">
      <w:pPr>
        <w:numPr>
          <w:ilvl w:val="0"/>
          <w:numId w:val="27"/>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Ja</w:t>
      </w:r>
    </w:p>
    <w:p w14:paraId="6BBC7DAB" w14:textId="77777777" w:rsidR="005D6A31" w:rsidRPr="005D6A31" w:rsidRDefault="005D6A31" w:rsidP="005D6A31">
      <w:pPr>
        <w:numPr>
          <w:ilvl w:val="0"/>
          <w:numId w:val="27"/>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Nee</w:t>
      </w:r>
    </w:p>
    <w:p w14:paraId="392DF2B2" w14:textId="77777777" w:rsidR="005D6A31" w:rsidRPr="005D6A31" w:rsidRDefault="005D6A31" w:rsidP="005D6A31">
      <w:pPr>
        <w:numPr>
          <w:ilvl w:val="0"/>
          <w:numId w:val="27"/>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Niet van toepassing</w:t>
      </w:r>
    </w:p>
    <w:p w14:paraId="32C46DF5"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Hoe heeft de geschiedenisfunctie me geholpen om mijn vraag beter te formuleren?</w:t>
      </w:r>
    </w:p>
    <w:p w14:paraId="34BB1AEF"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2EEFA205">
          <v:rect id="_x0000_i1066" alt="" style="width:453.15pt;height:.05pt;mso-width-percent:0;mso-height-percent:0;mso-width-percent:0;mso-height-percent:0" o:hrpct="999" o:hralign="center" o:hrstd="t" o:hr="t" fillcolor="#a0a0a0" stroked="f"/>
        </w:pict>
      </w:r>
    </w:p>
    <w:p w14:paraId="09050EE1"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3A277322">
          <v:rect id="_x0000_i1067" alt="" style="width:453.15pt;height:.05pt;mso-width-percent:0;mso-height-percent:0;mso-width-percent:0;mso-height-percent:0" o:hrpct="999" o:hralign="center" o:hrstd="t" o:hr="t" fillcolor="#a0a0a0" stroked="f"/>
        </w:pict>
      </w:r>
    </w:p>
    <w:p w14:paraId="22188F3A"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1678A69C">
          <v:rect id="_x0000_i1068" alt="" style="width:453.15pt;height:.05pt;mso-width-percent:0;mso-height-percent:0;mso-width-percent:0;mso-height-percent:0" o:hrpct="999" o:hralign="center" o:hrstd="t" o:hr="t" fillcolor="#a0a0a0" stroked="f"/>
        </w:pict>
      </w:r>
    </w:p>
    <w:p w14:paraId="233B7478" w14:textId="77777777" w:rsidR="005D6A31" w:rsidRPr="005D6A31" w:rsidRDefault="005D6A31" w:rsidP="005D6A31">
      <w:pPr>
        <w:spacing w:before="100" w:beforeAutospacing="1" w:after="100" w:afterAutospacing="1"/>
        <w:outlineLvl w:val="3"/>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9. Wat heb ik geleerd van deze interactie en hoe kan ik mijn volgende vraag verbeteren?</w:t>
      </w:r>
    </w:p>
    <w:p w14:paraId="3AEFF59D"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lastRenderedPageBreak/>
        <w:pict w14:anchorId="2D9C7E8C">
          <v:rect id="_x0000_i1069" alt="" style="width:453.15pt;height:.05pt;mso-width-percent:0;mso-height-percent:0;mso-width-percent:0;mso-height-percent:0" o:hrpct="999" o:hralign="center" o:hrstd="t" o:hr="t" fillcolor="#a0a0a0" stroked="f"/>
        </w:pict>
      </w:r>
    </w:p>
    <w:p w14:paraId="22AE4F98"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67AF8C76">
          <v:rect id="_x0000_i1070" alt="" style="width:453.15pt;height:.05pt;mso-width-percent:0;mso-height-percent:0;mso-width-percent:0;mso-height-percent:0" o:hrpct="999" o:hralign="center" o:hrstd="t" o:hr="t" fillcolor="#a0a0a0" stroked="f"/>
        </w:pict>
      </w:r>
    </w:p>
    <w:p w14:paraId="14303F9B"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54AC6F45">
          <v:rect id="_x0000_i1071" alt="" style="width:453.15pt;height:.05pt;mso-width-percent:0;mso-height-percent:0;mso-width-percent:0;mso-height-percent:0" o:hrpct="999" o:hralign="center" o:hrstd="t" o:hr="t" fillcolor="#a0a0a0" stroked="f"/>
        </w:pict>
      </w:r>
    </w:p>
    <w:p w14:paraId="1A04D86E" w14:textId="77777777" w:rsidR="005D6A31" w:rsidRPr="005D6A31" w:rsidRDefault="005D6A31" w:rsidP="005D6A31">
      <w:pPr>
        <w:spacing w:before="100" w:beforeAutospacing="1" w:after="100" w:afterAutospacing="1"/>
        <w:outlineLvl w:val="2"/>
        <w:rPr>
          <w:rFonts w:eastAsia="Times New Roman"/>
          <w:b/>
          <w:bCs/>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Algemene beoordeling van mijn interactie met de AI:</w:t>
      </w:r>
    </w:p>
    <w:p w14:paraId="46EFB380" w14:textId="77777777" w:rsidR="005D6A31" w:rsidRPr="005D6A31" w:rsidRDefault="005D6A31" w:rsidP="005D6A31">
      <w:pPr>
        <w:numPr>
          <w:ilvl w:val="0"/>
          <w:numId w:val="28"/>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Zeer effectief</w:t>
      </w:r>
    </w:p>
    <w:p w14:paraId="74C61089" w14:textId="77777777" w:rsidR="005D6A31" w:rsidRPr="005D6A31" w:rsidRDefault="005D6A31" w:rsidP="005D6A31">
      <w:pPr>
        <w:numPr>
          <w:ilvl w:val="0"/>
          <w:numId w:val="28"/>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Effectief</w:t>
      </w:r>
    </w:p>
    <w:p w14:paraId="6D754C35" w14:textId="77777777" w:rsidR="005D6A31" w:rsidRPr="005D6A31" w:rsidRDefault="005D6A31" w:rsidP="005D6A31">
      <w:pPr>
        <w:numPr>
          <w:ilvl w:val="0"/>
          <w:numId w:val="28"/>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Gemiddeld</w:t>
      </w:r>
    </w:p>
    <w:p w14:paraId="47F9716F" w14:textId="77777777" w:rsidR="005D6A31" w:rsidRPr="005D6A31" w:rsidRDefault="005D6A31" w:rsidP="005D6A31">
      <w:pPr>
        <w:numPr>
          <w:ilvl w:val="0"/>
          <w:numId w:val="28"/>
        </w:numPr>
        <w:spacing w:before="100" w:beforeAutospacing="1" w:after="100" w:afterAutospacing="1"/>
        <w:rPr>
          <w:rFonts w:eastAsia="Times New Roman"/>
          <w:color w:val="000000"/>
          <w:kern w:val="0"/>
          <w:sz w:val="20"/>
          <w:szCs w:val="20"/>
          <w:lang w:eastAsia="nl-NL"/>
          <w14:ligatures w14:val="none"/>
        </w:rPr>
      </w:pPr>
      <w:r w:rsidRPr="005D6A31">
        <w:rPr>
          <w:rFonts w:eastAsia="Times New Roman"/>
          <w:color w:val="000000"/>
          <w:kern w:val="0"/>
          <w:sz w:val="20"/>
          <w:szCs w:val="20"/>
          <w:lang w:eastAsia="nl-NL"/>
          <w14:ligatures w14:val="none"/>
        </w:rPr>
        <w:t> Ineffectief</w:t>
      </w:r>
    </w:p>
    <w:p w14:paraId="4781839E"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Waarom geef ik deze beoordeling?</w:t>
      </w:r>
    </w:p>
    <w:p w14:paraId="4EA32B80"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76359330">
          <v:rect id="_x0000_i1072" alt="" style="width:453.15pt;height:.05pt;mso-width-percent:0;mso-height-percent:0;mso-width-percent:0;mso-height-percent:0" o:hrpct="999" o:hralign="center" o:hrstd="t" o:hr="t" fillcolor="#a0a0a0" stroked="f"/>
        </w:pict>
      </w:r>
    </w:p>
    <w:p w14:paraId="64C8A4F0"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005C9293">
          <v:rect id="_x0000_i1073" alt="" style="width:453.15pt;height:.05pt;mso-width-percent:0;mso-height-percent:0;mso-width-percent:0;mso-height-percent:0" o:hrpct="999" o:hralign="center" o:hrstd="t" o:hr="t" fillcolor="#a0a0a0" stroked="f"/>
        </w:pict>
      </w:r>
    </w:p>
    <w:p w14:paraId="006C8A6C" w14:textId="77777777" w:rsidR="005D6A31" w:rsidRPr="005D6A31" w:rsidRDefault="00000000" w:rsidP="005D6A31">
      <w:pPr>
        <w:rPr>
          <w:rFonts w:eastAsia="Times New Roman"/>
          <w:kern w:val="0"/>
          <w:sz w:val="20"/>
          <w:szCs w:val="20"/>
          <w:lang w:eastAsia="nl-NL"/>
          <w14:ligatures w14:val="none"/>
        </w:rPr>
      </w:pPr>
      <w:r>
        <w:rPr>
          <w:rFonts w:eastAsia="Times New Roman"/>
          <w:noProof/>
          <w:kern w:val="0"/>
          <w:sz w:val="20"/>
          <w:szCs w:val="20"/>
          <w:lang w:eastAsia="nl-NL"/>
          <w14:ligatures w14:val="none"/>
        </w:rPr>
        <w:pict w14:anchorId="7A6FC7B9">
          <v:rect id="_x0000_i1074" alt="" style="width:453.15pt;height:.05pt;mso-width-percent:0;mso-height-percent:0;mso-width-percent:0;mso-height-percent:0" o:hrpct="999" o:hralign="center" o:hrstd="t" o:hr="t" fillcolor="#a0a0a0" stroked="f"/>
        </w:pict>
      </w:r>
    </w:p>
    <w:p w14:paraId="5F06EEAE" w14:textId="77777777" w:rsidR="005D6A31" w:rsidRPr="005D6A31" w:rsidRDefault="005D6A31" w:rsidP="005D6A31">
      <w:pPr>
        <w:spacing w:before="100" w:beforeAutospacing="1" w:after="100" w:afterAutospacing="1"/>
        <w:rPr>
          <w:rFonts w:eastAsia="Times New Roman"/>
          <w:color w:val="000000"/>
          <w:kern w:val="0"/>
          <w:sz w:val="20"/>
          <w:szCs w:val="20"/>
          <w:lang w:eastAsia="nl-NL"/>
          <w14:ligatures w14:val="none"/>
        </w:rPr>
      </w:pPr>
      <w:r w:rsidRPr="005D6A31">
        <w:rPr>
          <w:rFonts w:eastAsia="Times New Roman"/>
          <w:b/>
          <w:bCs/>
          <w:color w:val="000000"/>
          <w:kern w:val="0"/>
          <w:sz w:val="20"/>
          <w:szCs w:val="20"/>
          <w:lang w:eastAsia="nl-NL"/>
          <w14:ligatures w14:val="none"/>
        </w:rPr>
        <w:t>Toelichting:</w:t>
      </w:r>
      <w:r w:rsidRPr="005D6A31">
        <w:rPr>
          <w:rFonts w:eastAsia="Times New Roman"/>
          <w:color w:val="000000"/>
          <w:kern w:val="0"/>
          <w:sz w:val="20"/>
          <w:szCs w:val="20"/>
          <w:lang w:eastAsia="nl-NL"/>
          <w14:ligatures w14:val="none"/>
        </w:rPr>
        <w:t> Dit formulier helpt leerlingen om systematisch na te denken over hun interacties met AI en te reflecteren op hun aanpak. Het ondersteunt hen in het verbeteren van hun kritische denkvaardigheden en het optimaliseren van hun AI-communicatie voor betere resultaten.</w:t>
      </w:r>
    </w:p>
    <w:p w14:paraId="11034A8C" w14:textId="77777777" w:rsidR="002C7A99" w:rsidRPr="005D6A31" w:rsidRDefault="002C7A99">
      <w:pPr>
        <w:rPr>
          <w:sz w:val="20"/>
          <w:szCs w:val="20"/>
        </w:rPr>
      </w:pPr>
    </w:p>
    <w:sectPr w:rsidR="002C7A99" w:rsidRPr="005D6A31" w:rsidSect="00875E4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35D1" w14:textId="77777777" w:rsidR="00781414" w:rsidRDefault="00781414" w:rsidP="00534F34">
      <w:r>
        <w:separator/>
      </w:r>
    </w:p>
  </w:endnote>
  <w:endnote w:type="continuationSeparator" w:id="0">
    <w:p w14:paraId="78154995" w14:textId="77777777" w:rsidR="00781414" w:rsidRDefault="00781414" w:rsidP="0053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B7C4" w14:textId="579299B9" w:rsidR="00534F34" w:rsidRDefault="00534F34">
    <w:pPr>
      <w:pStyle w:val="Voettekst"/>
    </w:pPr>
    <w:r>
      <w:t xml:space="preserve">Door: </w:t>
    </w:r>
    <w:proofErr w:type="spellStart"/>
    <w:r>
      <w:t>H.P.Slaa</w:t>
    </w:r>
    <w:proofErr w:type="spellEnd"/>
    <w:r>
      <w:t xml:space="preserve"> (</w:t>
    </w:r>
    <w:hyperlink r:id="rId1" w:history="1">
      <w:r>
        <w:rPr>
          <w:rStyle w:val="Hyperlink"/>
        </w:rPr>
        <w:t>slec@cvo-portus.nl</w:t>
      </w:r>
    </w:hyperlink>
    <w:r>
      <w:t>) en Y.A. den Otter (orec@cvo-portus.nl)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7BB7" w14:textId="77777777" w:rsidR="00781414" w:rsidRDefault="00781414" w:rsidP="00534F34">
      <w:r>
        <w:separator/>
      </w:r>
    </w:p>
  </w:footnote>
  <w:footnote w:type="continuationSeparator" w:id="0">
    <w:p w14:paraId="654A7280" w14:textId="77777777" w:rsidR="00781414" w:rsidRDefault="00781414" w:rsidP="00534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0E40" w14:textId="2716D335" w:rsidR="00534F34" w:rsidRDefault="00534F34" w:rsidP="00534F34">
    <w:pPr>
      <w:pStyle w:val="Koptekst"/>
      <w:jc w:val="right"/>
    </w:pPr>
    <w:r>
      <w:rPr>
        <w:noProof/>
      </w:rPr>
      <w:drawing>
        <wp:inline distT="0" distB="0" distL="0" distR="0" wp14:anchorId="31B16954" wp14:editId="17AE8E59">
          <wp:extent cx="2190750" cy="733425"/>
          <wp:effectExtent l="0" t="0" r="0" b="9525"/>
          <wp:docPr id="4080267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26768" name="Afbeelding 408026768"/>
                  <pic:cNvPicPr/>
                </pic:nvPicPr>
                <pic:blipFill>
                  <a:blip r:embed="rId1">
                    <a:extLst>
                      <a:ext uri="{28A0092B-C50C-407E-A947-70E740481C1C}">
                        <a14:useLocalDpi xmlns:a14="http://schemas.microsoft.com/office/drawing/2010/main" val="0"/>
                      </a:ext>
                    </a:extLst>
                  </a:blip>
                  <a:stretch>
                    <a:fillRect/>
                  </a:stretch>
                </pic:blipFill>
                <pic:spPr>
                  <a:xfrm>
                    <a:off x="0" y="0"/>
                    <a:ext cx="2190750" cy="733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812"/>
    <w:multiLevelType w:val="multilevel"/>
    <w:tmpl w:val="5C84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64857"/>
    <w:multiLevelType w:val="multilevel"/>
    <w:tmpl w:val="0B4A7B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20C6C"/>
    <w:multiLevelType w:val="multilevel"/>
    <w:tmpl w:val="8B10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B6952"/>
    <w:multiLevelType w:val="multilevel"/>
    <w:tmpl w:val="9D80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C7511"/>
    <w:multiLevelType w:val="multilevel"/>
    <w:tmpl w:val="B10A77C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0F3F6F"/>
    <w:multiLevelType w:val="multilevel"/>
    <w:tmpl w:val="A36A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646D7"/>
    <w:multiLevelType w:val="multilevel"/>
    <w:tmpl w:val="C9DEF28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95FCE"/>
    <w:multiLevelType w:val="multilevel"/>
    <w:tmpl w:val="448C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92EE1"/>
    <w:multiLevelType w:val="multilevel"/>
    <w:tmpl w:val="6D5CD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936E1"/>
    <w:multiLevelType w:val="multilevel"/>
    <w:tmpl w:val="16F2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4452C"/>
    <w:multiLevelType w:val="multilevel"/>
    <w:tmpl w:val="E65882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D85498"/>
    <w:multiLevelType w:val="multilevel"/>
    <w:tmpl w:val="063C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B71F6"/>
    <w:multiLevelType w:val="multilevel"/>
    <w:tmpl w:val="79FE973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1E2C1F"/>
    <w:multiLevelType w:val="multilevel"/>
    <w:tmpl w:val="9E72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74F8C"/>
    <w:multiLevelType w:val="multilevel"/>
    <w:tmpl w:val="093807C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E010AE"/>
    <w:multiLevelType w:val="multilevel"/>
    <w:tmpl w:val="480A3A7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CD64C5"/>
    <w:multiLevelType w:val="multilevel"/>
    <w:tmpl w:val="50321012"/>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154269"/>
    <w:multiLevelType w:val="multilevel"/>
    <w:tmpl w:val="F6FCB5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63BD1"/>
    <w:multiLevelType w:val="multilevel"/>
    <w:tmpl w:val="133A0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C75FD4"/>
    <w:multiLevelType w:val="multilevel"/>
    <w:tmpl w:val="15D8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972DC9"/>
    <w:multiLevelType w:val="multilevel"/>
    <w:tmpl w:val="533E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BF0F79"/>
    <w:multiLevelType w:val="multilevel"/>
    <w:tmpl w:val="A22C205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81412C"/>
    <w:multiLevelType w:val="multilevel"/>
    <w:tmpl w:val="031A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8B1B15"/>
    <w:multiLevelType w:val="multilevel"/>
    <w:tmpl w:val="6BEA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90E12"/>
    <w:multiLevelType w:val="multilevel"/>
    <w:tmpl w:val="E13A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6F2CC4"/>
    <w:multiLevelType w:val="multilevel"/>
    <w:tmpl w:val="23AA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6D7618"/>
    <w:multiLevelType w:val="multilevel"/>
    <w:tmpl w:val="8C7A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3A2297"/>
    <w:multiLevelType w:val="multilevel"/>
    <w:tmpl w:val="46406F6C"/>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2092171">
    <w:abstractNumId w:val="2"/>
  </w:num>
  <w:num w:numId="2" w16cid:durableId="398090390">
    <w:abstractNumId w:val="18"/>
  </w:num>
  <w:num w:numId="3" w16cid:durableId="542133244">
    <w:abstractNumId w:val="8"/>
  </w:num>
  <w:num w:numId="4" w16cid:durableId="1309869196">
    <w:abstractNumId w:val="17"/>
  </w:num>
  <w:num w:numId="5" w16cid:durableId="1885360043">
    <w:abstractNumId w:val="5"/>
  </w:num>
  <w:num w:numId="6" w16cid:durableId="1402168480">
    <w:abstractNumId w:val="7"/>
  </w:num>
  <w:num w:numId="7" w16cid:durableId="1857226956">
    <w:abstractNumId w:val="3"/>
  </w:num>
  <w:num w:numId="8" w16cid:durableId="705369198">
    <w:abstractNumId w:val="13"/>
  </w:num>
  <w:num w:numId="9" w16cid:durableId="853567311">
    <w:abstractNumId w:val="10"/>
  </w:num>
  <w:num w:numId="10" w16cid:durableId="1852378360">
    <w:abstractNumId w:val="4"/>
  </w:num>
  <w:num w:numId="11" w16cid:durableId="1579050360">
    <w:abstractNumId w:val="12"/>
  </w:num>
  <w:num w:numId="12" w16cid:durableId="1567255588">
    <w:abstractNumId w:val="1"/>
  </w:num>
  <w:num w:numId="13" w16cid:durableId="1694575202">
    <w:abstractNumId w:val="21"/>
  </w:num>
  <w:num w:numId="14" w16cid:durableId="789200587">
    <w:abstractNumId w:val="15"/>
  </w:num>
  <w:num w:numId="15" w16cid:durableId="179198311">
    <w:abstractNumId w:val="14"/>
  </w:num>
  <w:num w:numId="16" w16cid:durableId="934943206">
    <w:abstractNumId w:val="6"/>
  </w:num>
  <w:num w:numId="17" w16cid:durableId="1800026979">
    <w:abstractNumId w:val="16"/>
  </w:num>
  <w:num w:numId="18" w16cid:durableId="153885859">
    <w:abstractNumId w:val="27"/>
  </w:num>
  <w:num w:numId="19" w16cid:durableId="938172301">
    <w:abstractNumId w:val="9"/>
  </w:num>
  <w:num w:numId="20" w16cid:durableId="970942444">
    <w:abstractNumId w:val="22"/>
  </w:num>
  <w:num w:numId="21" w16cid:durableId="600601768">
    <w:abstractNumId w:val="0"/>
  </w:num>
  <w:num w:numId="22" w16cid:durableId="1465805980">
    <w:abstractNumId w:val="11"/>
  </w:num>
  <w:num w:numId="23" w16cid:durableId="142041070">
    <w:abstractNumId w:val="24"/>
  </w:num>
  <w:num w:numId="24" w16cid:durableId="1805125404">
    <w:abstractNumId w:val="23"/>
  </w:num>
  <w:num w:numId="25" w16cid:durableId="854808383">
    <w:abstractNumId w:val="20"/>
  </w:num>
  <w:num w:numId="26" w16cid:durableId="1818956493">
    <w:abstractNumId w:val="19"/>
  </w:num>
  <w:num w:numId="27" w16cid:durableId="1640571194">
    <w:abstractNumId w:val="26"/>
  </w:num>
  <w:num w:numId="28" w16cid:durableId="11989278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31"/>
    <w:rsid w:val="0009671D"/>
    <w:rsid w:val="002C7A99"/>
    <w:rsid w:val="00417D87"/>
    <w:rsid w:val="004E067A"/>
    <w:rsid w:val="00534F34"/>
    <w:rsid w:val="005D6A31"/>
    <w:rsid w:val="00781414"/>
    <w:rsid w:val="00875E4F"/>
    <w:rsid w:val="008C78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9D270"/>
  <w15:chartTrackingRefBased/>
  <w15:docId w15:val="{205126FE-8A60-EB45-8D4F-21A75114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6A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D6A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5D6A3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unhideWhenUsed/>
    <w:qFormat/>
    <w:rsid w:val="005D6A3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5D6A31"/>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5D6A31"/>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D6A31"/>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D6A31"/>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D6A31"/>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6A3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D6A3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5D6A31"/>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rsid w:val="005D6A31"/>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5D6A31"/>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5D6A3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D6A3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D6A3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D6A3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D6A3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6A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6A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6A3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D6A3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D6A31"/>
    <w:rPr>
      <w:i/>
      <w:iCs/>
      <w:color w:val="404040" w:themeColor="text1" w:themeTint="BF"/>
    </w:rPr>
  </w:style>
  <w:style w:type="paragraph" w:styleId="Lijstalinea">
    <w:name w:val="List Paragraph"/>
    <w:basedOn w:val="Standaard"/>
    <w:uiPriority w:val="34"/>
    <w:qFormat/>
    <w:rsid w:val="005D6A31"/>
    <w:pPr>
      <w:ind w:left="720"/>
      <w:contextualSpacing/>
    </w:pPr>
  </w:style>
  <w:style w:type="character" w:styleId="Intensievebenadrukking">
    <w:name w:val="Intense Emphasis"/>
    <w:basedOn w:val="Standaardalinea-lettertype"/>
    <w:uiPriority w:val="21"/>
    <w:qFormat/>
    <w:rsid w:val="005D6A31"/>
    <w:rPr>
      <w:i/>
      <w:iCs/>
      <w:color w:val="2F5496" w:themeColor="accent1" w:themeShade="BF"/>
    </w:rPr>
  </w:style>
  <w:style w:type="paragraph" w:styleId="Duidelijkcitaat">
    <w:name w:val="Intense Quote"/>
    <w:basedOn w:val="Standaard"/>
    <w:next w:val="Standaard"/>
    <w:link w:val="DuidelijkcitaatChar"/>
    <w:uiPriority w:val="30"/>
    <w:qFormat/>
    <w:rsid w:val="005D6A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D6A31"/>
    <w:rPr>
      <w:i/>
      <w:iCs/>
      <w:color w:val="2F5496" w:themeColor="accent1" w:themeShade="BF"/>
    </w:rPr>
  </w:style>
  <w:style w:type="character" w:styleId="Intensieveverwijzing">
    <w:name w:val="Intense Reference"/>
    <w:basedOn w:val="Standaardalinea-lettertype"/>
    <w:uiPriority w:val="32"/>
    <w:qFormat/>
    <w:rsid w:val="005D6A31"/>
    <w:rPr>
      <w:b/>
      <w:bCs/>
      <w:smallCaps/>
      <w:color w:val="2F5496" w:themeColor="accent1" w:themeShade="BF"/>
      <w:spacing w:val="5"/>
    </w:rPr>
  </w:style>
  <w:style w:type="paragraph" w:styleId="Normaalweb">
    <w:name w:val="Normal (Web)"/>
    <w:basedOn w:val="Standaard"/>
    <w:uiPriority w:val="99"/>
    <w:semiHidden/>
    <w:unhideWhenUsed/>
    <w:rsid w:val="005D6A31"/>
    <w:pPr>
      <w:spacing w:before="100" w:beforeAutospacing="1" w:after="100" w:afterAutospacing="1"/>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5D6A31"/>
    <w:rPr>
      <w:b/>
      <w:bCs/>
    </w:rPr>
  </w:style>
  <w:style w:type="character" w:customStyle="1" w:styleId="apple-converted-space">
    <w:name w:val="apple-converted-space"/>
    <w:basedOn w:val="Standaardalinea-lettertype"/>
    <w:rsid w:val="005D6A31"/>
  </w:style>
  <w:style w:type="paragraph" w:customStyle="1" w:styleId="task-list-item">
    <w:name w:val="task-list-item"/>
    <w:basedOn w:val="Standaard"/>
    <w:rsid w:val="005D6A31"/>
    <w:pPr>
      <w:spacing w:before="100" w:beforeAutospacing="1" w:after="100" w:afterAutospacing="1"/>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534F34"/>
    <w:pPr>
      <w:tabs>
        <w:tab w:val="center" w:pos="4536"/>
        <w:tab w:val="right" w:pos="9072"/>
      </w:tabs>
    </w:pPr>
  </w:style>
  <w:style w:type="character" w:customStyle="1" w:styleId="KoptekstChar">
    <w:name w:val="Koptekst Char"/>
    <w:basedOn w:val="Standaardalinea-lettertype"/>
    <w:link w:val="Koptekst"/>
    <w:uiPriority w:val="99"/>
    <w:rsid w:val="00534F34"/>
  </w:style>
  <w:style w:type="paragraph" w:styleId="Voettekst">
    <w:name w:val="footer"/>
    <w:basedOn w:val="Standaard"/>
    <w:link w:val="VoettekstChar"/>
    <w:uiPriority w:val="99"/>
    <w:unhideWhenUsed/>
    <w:rsid w:val="00534F34"/>
    <w:pPr>
      <w:tabs>
        <w:tab w:val="center" w:pos="4536"/>
        <w:tab w:val="right" w:pos="9072"/>
      </w:tabs>
    </w:pPr>
  </w:style>
  <w:style w:type="character" w:customStyle="1" w:styleId="VoettekstChar">
    <w:name w:val="Voettekst Char"/>
    <w:basedOn w:val="Standaardalinea-lettertype"/>
    <w:link w:val="Voettekst"/>
    <w:uiPriority w:val="99"/>
    <w:rsid w:val="00534F34"/>
  </w:style>
  <w:style w:type="character" w:styleId="Hyperlink">
    <w:name w:val="Hyperlink"/>
    <w:basedOn w:val="Standaardalinea-lettertype"/>
    <w:uiPriority w:val="99"/>
    <w:semiHidden/>
    <w:unhideWhenUsed/>
    <w:rsid w:val="00534F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0456">
      <w:bodyDiv w:val="1"/>
      <w:marLeft w:val="0"/>
      <w:marRight w:val="0"/>
      <w:marTop w:val="0"/>
      <w:marBottom w:val="0"/>
      <w:divBdr>
        <w:top w:val="none" w:sz="0" w:space="0" w:color="auto"/>
        <w:left w:val="none" w:sz="0" w:space="0" w:color="auto"/>
        <w:bottom w:val="none" w:sz="0" w:space="0" w:color="auto"/>
        <w:right w:val="none" w:sz="0" w:space="0" w:color="auto"/>
      </w:divBdr>
    </w:div>
    <w:div w:id="1199275800">
      <w:bodyDiv w:val="1"/>
      <w:marLeft w:val="0"/>
      <w:marRight w:val="0"/>
      <w:marTop w:val="0"/>
      <w:marBottom w:val="0"/>
      <w:divBdr>
        <w:top w:val="none" w:sz="0" w:space="0" w:color="auto"/>
        <w:left w:val="none" w:sz="0" w:space="0" w:color="auto"/>
        <w:bottom w:val="none" w:sz="0" w:space="0" w:color="auto"/>
        <w:right w:val="none" w:sz="0" w:space="0" w:color="auto"/>
      </w:divBdr>
    </w:div>
    <w:div w:id="1366638408">
      <w:bodyDiv w:val="1"/>
      <w:marLeft w:val="0"/>
      <w:marRight w:val="0"/>
      <w:marTop w:val="0"/>
      <w:marBottom w:val="0"/>
      <w:divBdr>
        <w:top w:val="none" w:sz="0" w:space="0" w:color="auto"/>
        <w:left w:val="none" w:sz="0" w:space="0" w:color="auto"/>
        <w:bottom w:val="none" w:sz="0" w:space="0" w:color="auto"/>
        <w:right w:val="none" w:sz="0" w:space="0" w:color="auto"/>
      </w:divBdr>
    </w:div>
    <w:div w:id="153584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lec@cvo-portu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0386a0-7c67-4a34-82e5-3df94e5fc289" xsi:nil="true"/>
    <lcf76f155ced4ddcb4097134ff3c332f xmlns="bdd0d5c9-6252-4453-addd-5f360a07c2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9DE0927FD5D44ABDE695684B0D1B69" ma:contentTypeVersion="17" ma:contentTypeDescription="Een nieuw document maken." ma:contentTypeScope="" ma:versionID="96acd371d650d0b0eb2e20585c453d1d">
  <xsd:schema xmlns:xsd="http://www.w3.org/2001/XMLSchema" xmlns:xs="http://www.w3.org/2001/XMLSchema" xmlns:p="http://schemas.microsoft.com/office/2006/metadata/properties" xmlns:ns2="bdd0d5c9-6252-4453-addd-5f360a07c209" xmlns:ns3="c30386a0-7c67-4a34-82e5-3df94e5fc289" targetNamespace="http://schemas.microsoft.com/office/2006/metadata/properties" ma:root="true" ma:fieldsID="0619756346222561f79acd5fbce65706" ns2:_="" ns3:_="">
    <xsd:import namespace="bdd0d5c9-6252-4453-addd-5f360a07c209"/>
    <xsd:import namespace="c30386a0-7c67-4a34-82e5-3df94e5fc28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d5c9-6252-4453-addd-5f360a07c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b3552c6-2a79-455e-b53e-12e9ff61da1c"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386a0-7c67-4a34-82e5-3df94e5fc28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6da7c69-d914-43f5-84a9-0527ddb88fc3}" ma:internalName="TaxCatchAll" ma:showField="CatchAllData" ma:web="c30386a0-7c67-4a34-82e5-3df94e5fc28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6FBAD-2D41-4B23-9F02-7AA25CA91413}">
  <ds:schemaRefs>
    <ds:schemaRef ds:uri="http://schemas.microsoft.com/office/2006/metadata/properties"/>
    <ds:schemaRef ds:uri="http://schemas.microsoft.com/office/infopath/2007/PartnerControls"/>
    <ds:schemaRef ds:uri="c30386a0-7c67-4a34-82e5-3df94e5fc289"/>
    <ds:schemaRef ds:uri="bdd0d5c9-6252-4453-addd-5f360a07c209"/>
  </ds:schemaRefs>
</ds:datastoreItem>
</file>

<file path=customXml/itemProps2.xml><?xml version="1.0" encoding="utf-8"?>
<ds:datastoreItem xmlns:ds="http://schemas.openxmlformats.org/officeDocument/2006/customXml" ds:itemID="{5A6E0647-37FC-48D1-AF60-C9E247444B70}">
  <ds:schemaRefs>
    <ds:schemaRef ds:uri="http://schemas.microsoft.com/sharepoint/v3/contenttype/forms"/>
  </ds:schemaRefs>
</ds:datastoreItem>
</file>

<file path=customXml/itemProps3.xml><?xml version="1.0" encoding="utf-8"?>
<ds:datastoreItem xmlns:ds="http://schemas.openxmlformats.org/officeDocument/2006/customXml" ds:itemID="{C15D8E46-0315-48AC-845D-0C153264B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d5c9-6252-4453-addd-5f360a07c209"/>
    <ds:schemaRef ds:uri="c30386a0-7c67-4a34-82e5-3df94e5fc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1246</Words>
  <Characters>6856</Characters>
  <Application>Microsoft Office Word</Application>
  <DocSecurity>0</DocSecurity>
  <Lines>57</Lines>
  <Paragraphs>16</Paragraphs>
  <ScaleCrop>false</ScaleCrop>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Slaa, H.P.</dc:creator>
  <cp:keywords/>
  <dc:description/>
  <cp:lastModifiedBy>Slaa, Henk</cp:lastModifiedBy>
  <cp:revision>2</cp:revision>
  <dcterms:created xsi:type="dcterms:W3CDTF">2025-01-19T18:36:00Z</dcterms:created>
  <dcterms:modified xsi:type="dcterms:W3CDTF">2025-11-25T09:06:00Z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0x010100FA9DE0927FD5D44ABDE695684B0D1B69</vt:lpwstr>
  </property>
  <property fmtid="{D5CDD505-2E9C-101B-9397-08002B2CF9AE}" pid="3" name="MediaServiceImageTags">
    <vt:lpwstr/>
  </property>
</Properties>
</file>